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8765" w14:textId="7C023219" w:rsidR="00601D57" w:rsidRPr="00700C12" w:rsidRDefault="00CD1B26" w:rsidP="00CD1B26">
      <w:pPr>
        <w:bidi w:val="0"/>
        <w:spacing w:before="120" w:line="240" w:lineRule="auto"/>
        <w:rPr>
          <w:rFonts w:asciiTheme="majorHAnsi" w:hAnsiTheme="majorHAnsi" w:cstheme="majorBidi"/>
          <w:b/>
          <w:bCs/>
          <w:color w:val="000000" w:themeColor="text1"/>
          <w:sz w:val="30"/>
          <w:szCs w:val="30"/>
          <w:rtl/>
        </w:rPr>
      </w:pPr>
      <w:bookmarkStart w:id="0" w:name="_Hlk23249837"/>
      <w:r>
        <w:rPr>
          <w:noProof/>
        </w:rPr>
        <w:drawing>
          <wp:inline distT="0" distB="0" distL="0" distR="0" wp14:anchorId="7B48DD25" wp14:editId="3558BC38">
            <wp:extent cx="6305107" cy="11264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85" t="27011" r="16481" b="52497"/>
                    <a:stretch/>
                  </pic:blipFill>
                  <pic:spPr bwMode="auto">
                    <a:xfrm>
                      <a:off x="0" y="0"/>
                      <a:ext cx="6375857" cy="1139130"/>
                    </a:xfrm>
                    <a:prstGeom prst="rect">
                      <a:avLst/>
                    </a:prstGeom>
                    <a:ln>
                      <a:noFill/>
                    </a:ln>
                    <a:extLst>
                      <a:ext uri="{53640926-AAD7-44D8-BBD7-CCE9431645EC}">
                        <a14:shadowObscured xmlns:a14="http://schemas.microsoft.com/office/drawing/2010/main"/>
                      </a:ext>
                    </a:extLst>
                  </pic:spPr>
                </pic:pic>
              </a:graphicData>
            </a:graphic>
          </wp:inline>
        </w:drawing>
      </w:r>
      <w:r w:rsidR="00FB6E48">
        <w:rPr>
          <w:rFonts w:asciiTheme="majorHAnsi" w:hAnsiTheme="majorHAnsi" w:cstheme="majorBidi"/>
          <w:b/>
          <w:bCs/>
          <w:sz w:val="30"/>
          <w:szCs w:val="30"/>
        </w:rPr>
        <w:t xml:space="preserve">Title of the Manuscript: </w:t>
      </w:r>
      <w:r w:rsidR="00700C12">
        <w:rPr>
          <w:rFonts w:asciiTheme="majorHAnsi" w:hAnsiTheme="majorHAnsi" w:cstheme="majorBidi"/>
          <w:b/>
          <w:bCs/>
          <w:color w:val="000000" w:themeColor="text1"/>
          <w:sz w:val="30"/>
          <w:szCs w:val="30"/>
        </w:rPr>
        <w:t xml:space="preserve"> </w:t>
      </w:r>
      <w:r w:rsidR="00700C12" w:rsidRPr="00700C12">
        <w:rPr>
          <w:rFonts w:asciiTheme="majorHAnsi" w:hAnsiTheme="majorHAnsi" w:cstheme="majorBidi"/>
          <w:b/>
          <w:bCs/>
          <w:color w:val="000000" w:themeColor="text1"/>
          <w:sz w:val="30"/>
          <w:szCs w:val="30"/>
        </w:rPr>
        <w:t>Specific</w:t>
      </w:r>
      <w:r w:rsidR="00700C12">
        <w:rPr>
          <w:rFonts w:asciiTheme="majorHAnsi" w:hAnsiTheme="majorHAnsi" w:cstheme="majorBidi"/>
          <w:b/>
          <w:bCs/>
          <w:color w:val="000000" w:themeColor="text1"/>
          <w:sz w:val="30"/>
          <w:szCs w:val="30"/>
        </w:rPr>
        <w:t xml:space="preserve">, </w:t>
      </w:r>
      <w:r w:rsidR="00700C12" w:rsidRPr="00700C12">
        <w:rPr>
          <w:rFonts w:asciiTheme="majorHAnsi" w:hAnsiTheme="majorHAnsi" w:cstheme="majorBidi"/>
          <w:b/>
          <w:bCs/>
          <w:color w:val="000000" w:themeColor="text1"/>
          <w:sz w:val="30"/>
          <w:szCs w:val="30"/>
          <w:lang w:val="hr-HR"/>
        </w:rPr>
        <w:t>Informativeness</w:t>
      </w:r>
      <w:r w:rsidR="00700C12">
        <w:rPr>
          <w:rFonts w:asciiTheme="majorHAnsi" w:hAnsiTheme="majorHAnsi" w:cstheme="majorBidi"/>
          <w:b/>
          <w:bCs/>
          <w:color w:val="000000" w:themeColor="text1"/>
          <w:sz w:val="30"/>
          <w:szCs w:val="30"/>
          <w:lang w:val="hr-HR"/>
        </w:rPr>
        <w:t xml:space="preserve">, </w:t>
      </w:r>
      <w:r w:rsidR="00700C12" w:rsidRPr="00700C12">
        <w:rPr>
          <w:rFonts w:asciiTheme="majorHAnsi" w:hAnsiTheme="majorHAnsi" w:cstheme="majorBidi"/>
          <w:b/>
          <w:bCs/>
          <w:color w:val="000000" w:themeColor="text1"/>
          <w:sz w:val="30"/>
          <w:szCs w:val="30"/>
          <w:lang w:val="hr-HR"/>
        </w:rPr>
        <w:t>Point Out Importance</w:t>
      </w:r>
      <w:r w:rsidR="00700C12" w:rsidRPr="00700C12">
        <w:rPr>
          <w:rFonts w:asciiTheme="majorHAnsi" w:hAnsiTheme="majorHAnsi" w:cstheme="majorBidi"/>
          <w:b/>
          <w:bCs/>
          <w:color w:val="000000" w:themeColor="text1"/>
          <w:sz w:val="30"/>
          <w:szCs w:val="30"/>
        </w:rPr>
        <w:t xml:space="preserve"> And Aim</w:t>
      </w:r>
      <w:r w:rsidR="00700C12" w:rsidRPr="00700C12">
        <w:rPr>
          <w:rFonts w:asciiTheme="majorHAnsi" w:hAnsiTheme="majorHAnsi" w:cstheme="majorBidi"/>
          <w:b/>
          <w:bCs/>
          <w:color w:val="000000" w:themeColor="text1"/>
          <w:sz w:val="30"/>
          <w:szCs w:val="30"/>
          <w:lang w:val="hr-HR"/>
        </w:rPr>
        <w:t xml:space="preserve"> Of The Paper</w:t>
      </w:r>
      <w:r w:rsidR="00700C12">
        <w:rPr>
          <w:rFonts w:asciiTheme="majorHAnsi" w:hAnsiTheme="majorHAnsi" w:cstheme="majorBidi"/>
          <w:b/>
          <w:bCs/>
          <w:color w:val="000000" w:themeColor="text1"/>
          <w:sz w:val="30"/>
          <w:szCs w:val="30"/>
        </w:rPr>
        <w:t xml:space="preserve"> With At Least Words </w:t>
      </w:r>
    </w:p>
    <w:bookmarkEnd w:id="0"/>
    <w:p w14:paraId="72A00296" w14:textId="1F09C39E" w:rsidR="004C167F" w:rsidRPr="00FB6E48" w:rsidRDefault="00FB6E48" w:rsidP="00DC0BC1">
      <w:pPr>
        <w:bidi w:val="0"/>
        <w:spacing w:line="360" w:lineRule="auto"/>
        <w:rPr>
          <w:rFonts w:asciiTheme="majorHAnsi" w:hAnsiTheme="majorHAnsi" w:cstheme="majorBidi"/>
          <w:b/>
          <w:bCs/>
          <w:color w:val="FF0000"/>
          <w:szCs w:val="22"/>
          <w:vertAlign w:val="superscript"/>
          <w:rtl/>
        </w:rPr>
      </w:pPr>
      <w:r w:rsidRPr="00FB6E48">
        <w:rPr>
          <w:rFonts w:asciiTheme="majorHAnsi" w:hAnsiTheme="majorHAnsi" w:cstheme="majorBidi"/>
          <w:b/>
          <w:bCs/>
          <w:color w:val="000000" w:themeColor="text1"/>
          <w:szCs w:val="22"/>
        </w:rPr>
        <w:t>First name Sure Name</w:t>
      </w:r>
      <w:r>
        <w:rPr>
          <w:rFonts w:asciiTheme="majorHAnsi" w:hAnsiTheme="majorHAnsi" w:cstheme="majorBidi"/>
          <w:b/>
          <w:bCs/>
          <w:color w:val="000000" w:themeColor="text1"/>
          <w:szCs w:val="22"/>
        </w:rPr>
        <w:t xml:space="preserve"> of the First Author</w:t>
      </w:r>
      <w:r w:rsidR="00622B21" w:rsidRPr="00FB6E48">
        <w:rPr>
          <w:rFonts w:asciiTheme="majorHAnsi" w:hAnsiTheme="majorHAnsi" w:cstheme="majorBidi"/>
          <w:b/>
          <w:bCs/>
          <w:color w:val="000000" w:themeColor="text1"/>
          <w:szCs w:val="22"/>
          <w:vertAlign w:val="superscript"/>
        </w:rPr>
        <w:t>1</w:t>
      </w:r>
      <w:r w:rsidR="002F6F34" w:rsidRPr="00FB6E48">
        <w:rPr>
          <w:rFonts w:asciiTheme="majorHAnsi" w:hAnsiTheme="majorHAnsi" w:cstheme="majorBidi"/>
          <w:b/>
          <w:bCs/>
          <w:color w:val="000000" w:themeColor="text1"/>
          <w:szCs w:val="22"/>
        </w:rPr>
        <w:t>,</w:t>
      </w:r>
      <w:r w:rsidR="002F6F34" w:rsidRPr="00FB6E48">
        <w:rPr>
          <w:rFonts w:asciiTheme="majorHAnsi" w:eastAsia="Calibri" w:hAnsiTheme="majorHAnsi" w:cs="Times New Roman"/>
          <w:b/>
          <w:bCs/>
          <w:szCs w:val="22"/>
          <w:lang w:bidi="ar-SA"/>
        </w:rPr>
        <w:t xml:space="preserve"> </w:t>
      </w:r>
      <w:bookmarkStart w:id="1" w:name="_Hlk23259045"/>
      <w:r w:rsidRPr="00FB6E48">
        <w:rPr>
          <w:rFonts w:asciiTheme="majorHAnsi" w:hAnsiTheme="majorHAnsi" w:cstheme="majorBidi"/>
          <w:b/>
          <w:bCs/>
          <w:color w:val="000000" w:themeColor="text1"/>
          <w:szCs w:val="22"/>
        </w:rPr>
        <w:t xml:space="preserve">First name Sure Name of the </w:t>
      </w:r>
      <w:r w:rsidR="00DC0BC1">
        <w:rPr>
          <w:rFonts w:asciiTheme="majorHAnsi" w:hAnsiTheme="majorHAnsi" w:cstheme="majorBidi"/>
          <w:b/>
          <w:bCs/>
          <w:color w:val="000000" w:themeColor="text1"/>
          <w:szCs w:val="22"/>
        </w:rPr>
        <w:t xml:space="preserve">Corresponding </w:t>
      </w:r>
      <w:r w:rsidRPr="00FB6E48">
        <w:rPr>
          <w:rFonts w:asciiTheme="majorHAnsi" w:hAnsiTheme="majorHAnsi" w:cstheme="majorBidi"/>
          <w:b/>
          <w:bCs/>
          <w:color w:val="000000" w:themeColor="text1"/>
          <w:szCs w:val="22"/>
        </w:rPr>
        <w:t>Author</w:t>
      </w:r>
      <w:r w:rsidRPr="00FB6E48">
        <w:rPr>
          <w:rFonts w:asciiTheme="majorHAnsi" w:hAnsiTheme="majorHAnsi" w:cstheme="majorBidi"/>
          <w:b/>
          <w:bCs/>
          <w:color w:val="000000" w:themeColor="text1"/>
          <w:szCs w:val="22"/>
          <w:vertAlign w:val="superscript"/>
        </w:rPr>
        <w:t xml:space="preserve"> </w:t>
      </w:r>
      <w:r w:rsidR="006D09A6" w:rsidRPr="00FB6E48">
        <w:rPr>
          <w:rFonts w:asciiTheme="majorHAnsi" w:hAnsiTheme="majorHAnsi" w:cstheme="majorBidi"/>
          <w:b/>
          <w:bCs/>
          <w:color w:val="000000" w:themeColor="text1"/>
          <w:szCs w:val="22"/>
          <w:vertAlign w:val="superscript"/>
        </w:rPr>
        <w:t>2</w:t>
      </w:r>
      <w:r w:rsidR="006D09A6" w:rsidRPr="00FB6E48">
        <w:rPr>
          <w:rFonts w:asciiTheme="majorHAnsi" w:eastAsia="Calibri" w:hAnsiTheme="majorHAnsi" w:cs="Times New Roman"/>
          <w:b/>
          <w:bCs/>
          <w:szCs w:val="22"/>
          <w:vertAlign w:val="superscript"/>
          <w:lang w:bidi="ar-SA"/>
        </w:rPr>
        <w:t>*</w:t>
      </w:r>
      <w:bookmarkEnd w:id="1"/>
      <w:r w:rsidR="006D09A6" w:rsidRPr="00FB6E48">
        <w:rPr>
          <w:rFonts w:asciiTheme="majorHAnsi" w:hAnsiTheme="majorHAnsi" w:cstheme="majorBidi"/>
          <w:b/>
          <w:bCs/>
          <w:color w:val="000000" w:themeColor="text1"/>
          <w:szCs w:val="22"/>
        </w:rPr>
        <w:t>,</w:t>
      </w:r>
      <w:r w:rsidR="005D5F0B" w:rsidRPr="00FB6E48">
        <w:rPr>
          <w:rFonts w:asciiTheme="majorHAnsi" w:eastAsia="Calibri" w:hAnsiTheme="majorHAnsi" w:cs="Times New Roman"/>
          <w:b/>
          <w:bCs/>
          <w:szCs w:val="22"/>
          <w:lang w:bidi="ar-SA"/>
        </w:rPr>
        <w:t xml:space="preserve"> </w:t>
      </w:r>
    </w:p>
    <w:p w14:paraId="7F902482" w14:textId="54661C3E" w:rsidR="004C167F" w:rsidRPr="009A5578" w:rsidRDefault="004C167F" w:rsidP="00DC0BC1">
      <w:pPr>
        <w:bidi w:val="0"/>
        <w:spacing w:after="80" w:line="240" w:lineRule="auto"/>
        <w:rPr>
          <w:rFonts w:asciiTheme="majorBidi" w:hAnsiTheme="majorBidi" w:cstheme="majorBidi"/>
          <w:color w:val="000000" w:themeColor="text1"/>
          <w:sz w:val="18"/>
          <w:szCs w:val="18"/>
        </w:rPr>
      </w:pPr>
      <w:r w:rsidRPr="009A5578">
        <w:rPr>
          <w:rFonts w:asciiTheme="majorBidi" w:hAnsiTheme="majorBidi" w:cstheme="majorBidi"/>
          <w:color w:val="000000" w:themeColor="text1"/>
          <w:sz w:val="18"/>
          <w:szCs w:val="18"/>
        </w:rPr>
        <w:t>1-</w:t>
      </w:r>
      <w:r w:rsidR="009A5578" w:rsidRPr="009A5578">
        <w:rPr>
          <w:rFonts w:asciiTheme="majorBidi" w:hAnsiTheme="majorBidi" w:cstheme="majorBidi"/>
          <w:color w:val="000000" w:themeColor="text1"/>
          <w:sz w:val="18"/>
          <w:szCs w:val="18"/>
        </w:rPr>
        <w:t xml:space="preserve">Department, </w:t>
      </w:r>
      <w:r w:rsidR="00DC0BC1">
        <w:rPr>
          <w:rFonts w:asciiTheme="majorBidi" w:hAnsiTheme="majorBidi" w:cstheme="majorBidi"/>
          <w:color w:val="000000" w:themeColor="text1"/>
          <w:sz w:val="18"/>
          <w:szCs w:val="18"/>
        </w:rPr>
        <w:t xml:space="preserve">Faculty, </w:t>
      </w:r>
      <w:r w:rsidR="009A5578" w:rsidRPr="009A5578">
        <w:rPr>
          <w:rFonts w:asciiTheme="majorBidi" w:hAnsiTheme="majorBidi" w:cstheme="majorBidi"/>
          <w:color w:val="000000" w:themeColor="text1"/>
          <w:sz w:val="18"/>
          <w:szCs w:val="18"/>
        </w:rPr>
        <w:t xml:space="preserve">University, </w:t>
      </w:r>
      <w:r w:rsidR="00FB6E48">
        <w:rPr>
          <w:rFonts w:asciiTheme="majorBidi" w:hAnsiTheme="majorBidi" w:cstheme="majorBidi"/>
          <w:color w:val="000000" w:themeColor="text1"/>
          <w:sz w:val="18"/>
          <w:szCs w:val="18"/>
        </w:rPr>
        <w:t>City</w:t>
      </w:r>
      <w:r w:rsidR="009A5578" w:rsidRPr="009A5578">
        <w:rPr>
          <w:rFonts w:asciiTheme="majorBidi" w:hAnsiTheme="majorBidi" w:cstheme="majorBidi"/>
          <w:color w:val="000000" w:themeColor="text1"/>
          <w:sz w:val="18"/>
          <w:szCs w:val="18"/>
        </w:rPr>
        <w:t xml:space="preserve">, </w:t>
      </w:r>
      <w:r w:rsidR="00FB6E48">
        <w:rPr>
          <w:rFonts w:asciiTheme="majorBidi" w:hAnsiTheme="majorBidi" w:cstheme="majorBidi"/>
          <w:color w:val="000000" w:themeColor="text1"/>
          <w:sz w:val="18"/>
          <w:szCs w:val="18"/>
        </w:rPr>
        <w:t>Country</w:t>
      </w:r>
    </w:p>
    <w:p w14:paraId="2E4F4EC0" w14:textId="59E4BF75" w:rsidR="00AB41C9" w:rsidRPr="00B320D0" w:rsidRDefault="004C167F" w:rsidP="00CD1B26">
      <w:pPr>
        <w:bidi w:val="0"/>
        <w:spacing w:after="80" w:line="240" w:lineRule="auto"/>
        <w:rPr>
          <w:rFonts w:asciiTheme="majorBidi" w:hAnsiTheme="majorBidi" w:cstheme="majorBidi"/>
          <w:color w:val="000000" w:themeColor="text1"/>
          <w:sz w:val="18"/>
          <w:szCs w:val="18"/>
        </w:rPr>
      </w:pPr>
      <w:r w:rsidRPr="009A5578">
        <w:rPr>
          <w:rFonts w:asciiTheme="majorBidi" w:hAnsiTheme="majorBidi" w:cstheme="majorBidi"/>
          <w:color w:val="000000" w:themeColor="text1"/>
          <w:sz w:val="18"/>
          <w:szCs w:val="18"/>
        </w:rPr>
        <w:t>2-</w:t>
      </w:r>
      <w:r w:rsidR="00FB6E48" w:rsidRPr="009A5578">
        <w:rPr>
          <w:rFonts w:asciiTheme="majorBidi" w:hAnsiTheme="majorBidi" w:cstheme="majorBidi"/>
          <w:color w:val="000000" w:themeColor="text1"/>
          <w:sz w:val="18"/>
          <w:szCs w:val="18"/>
        </w:rPr>
        <w:t xml:space="preserve"> </w:t>
      </w:r>
      <w:r w:rsidR="00DC0BC1" w:rsidRPr="009A5578">
        <w:rPr>
          <w:rFonts w:asciiTheme="majorBidi" w:hAnsiTheme="majorBidi" w:cstheme="majorBidi"/>
          <w:color w:val="000000" w:themeColor="text1"/>
          <w:sz w:val="18"/>
          <w:szCs w:val="18"/>
        </w:rPr>
        <w:t xml:space="preserve">Department, </w:t>
      </w:r>
      <w:r w:rsidR="00DC0BC1">
        <w:rPr>
          <w:rFonts w:asciiTheme="majorBidi" w:hAnsiTheme="majorBidi" w:cstheme="majorBidi"/>
          <w:color w:val="000000" w:themeColor="text1"/>
          <w:sz w:val="18"/>
          <w:szCs w:val="18"/>
        </w:rPr>
        <w:t xml:space="preserve">Faculty, </w:t>
      </w:r>
      <w:r w:rsidR="00DC0BC1" w:rsidRPr="009A5578">
        <w:rPr>
          <w:rFonts w:asciiTheme="majorBidi" w:hAnsiTheme="majorBidi" w:cstheme="majorBidi"/>
          <w:color w:val="000000" w:themeColor="text1"/>
          <w:sz w:val="18"/>
          <w:szCs w:val="18"/>
        </w:rPr>
        <w:t xml:space="preserve">University, </w:t>
      </w:r>
      <w:r w:rsidR="00CD1B26">
        <w:rPr>
          <w:rFonts w:asciiTheme="majorBidi" w:hAnsiTheme="majorBidi" w:cstheme="majorBidi"/>
          <w:color w:val="000000" w:themeColor="text1"/>
          <w:sz w:val="18"/>
          <w:szCs w:val="18"/>
        </w:rPr>
        <w:t xml:space="preserve">P.O. Box:      , </w:t>
      </w:r>
      <w:r w:rsidR="00DC0BC1">
        <w:rPr>
          <w:rFonts w:asciiTheme="majorBidi" w:hAnsiTheme="majorBidi" w:cstheme="majorBidi"/>
          <w:color w:val="000000" w:themeColor="text1"/>
          <w:sz w:val="18"/>
          <w:szCs w:val="18"/>
        </w:rPr>
        <w:t>City</w:t>
      </w:r>
      <w:r w:rsidR="00DC0BC1" w:rsidRPr="009A5578">
        <w:rPr>
          <w:rFonts w:asciiTheme="majorBidi" w:hAnsiTheme="majorBidi" w:cstheme="majorBidi"/>
          <w:color w:val="000000" w:themeColor="text1"/>
          <w:sz w:val="18"/>
          <w:szCs w:val="18"/>
        </w:rPr>
        <w:t xml:space="preserve">, </w:t>
      </w:r>
      <w:r w:rsidR="00DC0BC1">
        <w:rPr>
          <w:rFonts w:asciiTheme="majorBidi" w:hAnsiTheme="majorBidi" w:cstheme="majorBidi"/>
          <w:color w:val="000000" w:themeColor="text1"/>
          <w:sz w:val="18"/>
          <w:szCs w:val="18"/>
        </w:rPr>
        <w:t>Country</w:t>
      </w:r>
    </w:p>
    <w:p w14:paraId="338CED6C" w14:textId="77777777" w:rsidR="00AB41C9" w:rsidRPr="00AB41C9" w:rsidRDefault="00AB41C9" w:rsidP="00AB41C9">
      <w:pPr>
        <w:pStyle w:val="Affiliation"/>
        <w:rPr>
          <w:rFonts w:asciiTheme="majorHAnsi" w:eastAsiaTheme="minorHAnsi" w:hAnsiTheme="majorHAnsi" w:cstheme="majorBidi"/>
          <w:b/>
          <w:color w:val="000000" w:themeColor="text1"/>
          <w:sz w:val="22"/>
          <w:szCs w:val="22"/>
          <w:lang w:bidi="fa-IR"/>
        </w:rPr>
      </w:pPr>
    </w:p>
    <w:p w14:paraId="407D21A0" w14:textId="77777777" w:rsidR="00AB41C9" w:rsidRPr="00AB41C9" w:rsidRDefault="00AB41C9" w:rsidP="00AB41C9">
      <w:pPr>
        <w:keepNext/>
        <w:suppressAutoHyphens/>
        <w:bidi w:val="0"/>
        <w:spacing w:after="0" w:line="240" w:lineRule="auto"/>
        <w:rPr>
          <w:rFonts w:asciiTheme="majorHAnsi" w:hAnsiTheme="majorHAnsi" w:cstheme="majorBidi"/>
          <w:b/>
          <w:bCs/>
          <w:color w:val="000000" w:themeColor="text1"/>
          <w:szCs w:val="22"/>
        </w:rPr>
      </w:pPr>
      <w:r w:rsidRPr="00AB41C9">
        <w:rPr>
          <w:rFonts w:asciiTheme="majorHAnsi" w:hAnsiTheme="majorHAnsi" w:cstheme="majorBidi"/>
          <w:b/>
          <w:bCs/>
          <w:color w:val="000000" w:themeColor="text1"/>
          <w:szCs w:val="22"/>
        </w:rPr>
        <w:t>Corresponding Author(s):</w:t>
      </w:r>
    </w:p>
    <w:p w14:paraId="0FC2D973" w14:textId="28F9A871" w:rsidR="00AB41C9" w:rsidRPr="00AB41C9" w:rsidRDefault="00AB41C9" w:rsidP="00B320D0">
      <w:pPr>
        <w:keepNext/>
        <w:suppressAutoHyphens/>
        <w:bidi w:val="0"/>
        <w:spacing w:after="0" w:line="240" w:lineRule="auto"/>
        <w:rPr>
          <w:rFonts w:asciiTheme="majorHAnsi" w:hAnsiTheme="majorHAnsi" w:cstheme="majorBidi"/>
          <w:b/>
          <w:bCs/>
          <w:color w:val="000000" w:themeColor="text1"/>
          <w:szCs w:val="22"/>
        </w:rPr>
      </w:pPr>
      <w:r w:rsidRPr="00AB41C9">
        <w:rPr>
          <w:rFonts w:asciiTheme="majorHAnsi" w:hAnsiTheme="majorHAnsi" w:cstheme="majorBidi"/>
          <w:b/>
          <w:bCs/>
          <w:color w:val="000000" w:themeColor="text1"/>
          <w:szCs w:val="22"/>
        </w:rPr>
        <w:t>Name:</w:t>
      </w:r>
    </w:p>
    <w:p w14:paraId="0B4DB900" w14:textId="504D098C" w:rsidR="00AB41C9" w:rsidRPr="00B320D0" w:rsidRDefault="00CD1B26" w:rsidP="00CD1B26">
      <w:pPr>
        <w:keepNext/>
        <w:suppressAutoHyphens/>
        <w:bidi w:val="0"/>
        <w:spacing w:after="0" w:line="240" w:lineRule="auto"/>
        <w:rPr>
          <w:rFonts w:asciiTheme="majorHAnsi" w:hAnsiTheme="majorHAnsi" w:cstheme="majorBidi"/>
          <w:b/>
          <w:bCs/>
          <w:color w:val="000000" w:themeColor="text1"/>
          <w:szCs w:val="22"/>
        </w:rPr>
      </w:pPr>
      <w:r w:rsidRPr="00AB41C9">
        <w:rPr>
          <w:rFonts w:asciiTheme="majorHAnsi" w:hAnsiTheme="majorHAnsi" w:cstheme="majorBidi"/>
          <w:b/>
          <w:bCs/>
          <w:color w:val="000000" w:themeColor="text1"/>
          <w:szCs w:val="22"/>
        </w:rPr>
        <w:t xml:space="preserve">Academic </w:t>
      </w:r>
      <w:r w:rsidR="00AB41C9" w:rsidRPr="00AB41C9">
        <w:rPr>
          <w:rFonts w:asciiTheme="majorHAnsi" w:hAnsiTheme="majorHAnsi" w:cstheme="majorBidi"/>
          <w:b/>
          <w:bCs/>
          <w:color w:val="000000" w:themeColor="text1"/>
          <w:szCs w:val="22"/>
        </w:rPr>
        <w:t xml:space="preserve">Email Address </w:t>
      </w:r>
    </w:p>
    <w:p w14:paraId="191D4B2D" w14:textId="1FB45212" w:rsidR="00AB41C9" w:rsidRPr="00B320D0" w:rsidRDefault="00AB41C9" w:rsidP="00B320D0">
      <w:pPr>
        <w:keepNext/>
        <w:suppressAutoHyphens/>
        <w:bidi w:val="0"/>
        <w:spacing w:after="0" w:line="240" w:lineRule="auto"/>
        <w:rPr>
          <w:rFonts w:asciiTheme="majorHAnsi" w:hAnsiTheme="majorHAnsi" w:cstheme="majorBidi"/>
          <w:b/>
          <w:bCs/>
          <w:color w:val="000000" w:themeColor="text1"/>
          <w:szCs w:val="22"/>
        </w:rPr>
      </w:pPr>
      <w:r w:rsidRPr="00AB41C9">
        <w:rPr>
          <w:rFonts w:asciiTheme="majorHAnsi" w:hAnsiTheme="majorHAnsi" w:cstheme="majorBidi"/>
          <w:b/>
          <w:bCs/>
          <w:color w:val="000000" w:themeColor="text1"/>
          <w:szCs w:val="22"/>
        </w:rPr>
        <w:t>Phone No. (Avai</w:t>
      </w:r>
      <w:r w:rsidR="00CD1B26">
        <w:rPr>
          <w:rFonts w:asciiTheme="majorHAnsi" w:hAnsiTheme="majorHAnsi" w:cstheme="majorBidi"/>
          <w:b/>
          <w:bCs/>
          <w:color w:val="000000" w:themeColor="text1"/>
          <w:szCs w:val="22"/>
        </w:rPr>
        <w:t>lable number for emergency call</w:t>
      </w:r>
      <w:r w:rsidRPr="00AB41C9">
        <w:rPr>
          <w:rFonts w:asciiTheme="majorHAnsi" w:hAnsiTheme="majorHAnsi" w:cstheme="majorBidi"/>
          <w:b/>
          <w:bCs/>
          <w:color w:val="000000" w:themeColor="text1"/>
          <w:szCs w:val="22"/>
        </w:rPr>
        <w:t xml:space="preserve">): </w:t>
      </w:r>
    </w:p>
    <w:p w14:paraId="13D9C86E" w14:textId="33D83F33" w:rsidR="00AB41C9" w:rsidRPr="00AB41C9" w:rsidRDefault="00AB41C9" w:rsidP="00AB41C9">
      <w:pPr>
        <w:keepNext/>
        <w:suppressAutoHyphens/>
        <w:bidi w:val="0"/>
        <w:spacing w:after="0" w:line="240" w:lineRule="auto"/>
        <w:rPr>
          <w:rFonts w:asciiTheme="majorHAnsi" w:hAnsiTheme="majorHAnsi" w:cstheme="majorBidi"/>
          <w:b/>
          <w:bCs/>
          <w:color w:val="000000" w:themeColor="text1"/>
          <w:szCs w:val="22"/>
        </w:rPr>
      </w:pPr>
      <w:r w:rsidRPr="00AB41C9">
        <w:rPr>
          <w:rFonts w:asciiTheme="majorHAnsi" w:hAnsiTheme="majorHAnsi" w:cstheme="majorBidi"/>
          <w:b/>
          <w:bCs/>
          <w:color w:val="000000" w:themeColor="text1"/>
          <w:szCs w:val="22"/>
        </w:rPr>
        <w:t>ORCID ID</w:t>
      </w:r>
      <w:r>
        <w:rPr>
          <w:rFonts w:asciiTheme="majorHAnsi" w:hAnsiTheme="majorHAnsi" w:cstheme="majorBidi"/>
          <w:b/>
          <w:bCs/>
          <w:color w:val="000000" w:themeColor="text1"/>
          <w:szCs w:val="22"/>
        </w:rPr>
        <w:t xml:space="preserve"> (Mandatory for corresponding </w:t>
      </w:r>
      <w:r w:rsidR="00EB284A" w:rsidRPr="008352D9">
        <w:rPr>
          <w:rFonts w:asciiTheme="majorHAnsi" w:hAnsiTheme="majorHAnsi" w:cstheme="majorBidi"/>
          <w:b/>
          <w:bCs/>
          <w:color w:val="000000" w:themeColor="text1"/>
          <w:szCs w:val="22"/>
          <w:u w:val="single"/>
        </w:rPr>
        <w:t>and</w:t>
      </w:r>
      <w:r w:rsidR="00EB284A">
        <w:rPr>
          <w:rFonts w:asciiTheme="majorHAnsi" w:hAnsiTheme="majorHAnsi" w:cstheme="majorBidi"/>
          <w:b/>
          <w:bCs/>
          <w:color w:val="000000" w:themeColor="text1"/>
          <w:szCs w:val="22"/>
        </w:rPr>
        <w:t xml:space="preserve"> first </w:t>
      </w:r>
      <w:r>
        <w:rPr>
          <w:rFonts w:asciiTheme="majorHAnsi" w:hAnsiTheme="majorHAnsi" w:cstheme="majorBidi"/>
          <w:b/>
          <w:bCs/>
          <w:color w:val="000000" w:themeColor="text1"/>
          <w:szCs w:val="22"/>
        </w:rPr>
        <w:t>author)</w:t>
      </w:r>
      <w:r w:rsidRPr="00AB41C9">
        <w:rPr>
          <w:rFonts w:asciiTheme="majorHAnsi" w:hAnsiTheme="majorHAnsi" w:cstheme="majorBidi"/>
          <w:b/>
          <w:bCs/>
          <w:color w:val="000000" w:themeColor="text1"/>
          <w:szCs w:val="22"/>
        </w:rPr>
        <w:t xml:space="preserve">: </w:t>
      </w:r>
    </w:p>
    <w:p w14:paraId="46934EDD" w14:textId="77777777" w:rsidR="00AB41C9" w:rsidRPr="009A5578" w:rsidRDefault="00AB41C9" w:rsidP="00AB41C9">
      <w:pPr>
        <w:bidi w:val="0"/>
        <w:spacing w:after="80" w:line="240" w:lineRule="auto"/>
        <w:rPr>
          <w:rFonts w:asciiTheme="majorBidi" w:hAnsiTheme="majorBidi" w:cstheme="majorBidi"/>
          <w:color w:val="000000" w:themeColor="text1"/>
          <w:sz w:val="18"/>
          <w:szCs w:val="18"/>
        </w:rPr>
      </w:pP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83"/>
        <w:gridCol w:w="2099"/>
      </w:tblGrid>
      <w:tr w:rsidR="00F2204F" w:rsidRPr="00A70FE0" w14:paraId="5CDB4881" w14:textId="77777777" w:rsidTr="00AB41C9">
        <w:trPr>
          <w:trHeight w:val="4661"/>
        </w:trPr>
        <w:tc>
          <w:tcPr>
            <w:tcW w:w="7797" w:type="dxa"/>
            <w:tcBorders>
              <w:top w:val="single" w:sz="4" w:space="0" w:color="auto"/>
              <w:left w:val="nil"/>
              <w:bottom w:val="single" w:sz="4" w:space="0" w:color="auto"/>
              <w:right w:val="nil"/>
            </w:tcBorders>
          </w:tcPr>
          <w:p w14:paraId="345CDE32" w14:textId="77777777" w:rsidR="00F2204F" w:rsidRPr="00BE531C" w:rsidRDefault="00F2204F" w:rsidP="00601D57">
            <w:pPr>
              <w:tabs>
                <w:tab w:val="left" w:pos="4185"/>
              </w:tabs>
              <w:bidi w:val="0"/>
              <w:spacing w:after="0" w:line="240" w:lineRule="auto"/>
              <w:jc w:val="lowKashida"/>
              <w:rPr>
                <w:b/>
                <w:bCs/>
                <w:color w:val="FF0000"/>
                <w:sz w:val="12"/>
                <w:szCs w:val="12"/>
              </w:rPr>
            </w:pPr>
          </w:p>
          <w:p w14:paraId="69C4F10A" w14:textId="77777777" w:rsidR="00F2204F" w:rsidRPr="00636D77" w:rsidRDefault="00F2204F" w:rsidP="00601D57">
            <w:pPr>
              <w:tabs>
                <w:tab w:val="left" w:pos="4185"/>
              </w:tabs>
              <w:bidi w:val="0"/>
              <w:spacing w:after="0" w:line="240" w:lineRule="auto"/>
              <w:jc w:val="lowKashida"/>
              <w:rPr>
                <w:rFonts w:ascii="Arial Black" w:eastAsia="WarnockPro-Bold" w:hAnsi="Arial Black" w:cs="WarnockPro-Bold"/>
                <w:b/>
                <w:bCs/>
                <w:color w:val="000000" w:themeColor="text1"/>
                <w:sz w:val="20"/>
                <w:szCs w:val="20"/>
              </w:rPr>
            </w:pPr>
            <w:r w:rsidRPr="00636D77">
              <w:rPr>
                <w:rFonts w:ascii="Arial Black" w:eastAsia="WarnockPro-Bold" w:hAnsi="Arial Black" w:cs="WarnockPro-Bold"/>
                <w:b/>
                <w:bCs/>
                <w:color w:val="000000" w:themeColor="text1"/>
                <w:sz w:val="20"/>
                <w:szCs w:val="20"/>
              </w:rPr>
              <w:t>Abstract</w:t>
            </w:r>
          </w:p>
          <w:p w14:paraId="435FF469" w14:textId="77777777" w:rsidR="00F2204F" w:rsidRPr="00BE531C" w:rsidRDefault="00F2204F" w:rsidP="00601D57">
            <w:pPr>
              <w:tabs>
                <w:tab w:val="left" w:pos="4185"/>
              </w:tabs>
              <w:bidi w:val="0"/>
              <w:spacing w:after="0" w:line="240" w:lineRule="auto"/>
              <w:jc w:val="lowKashida"/>
              <w:rPr>
                <w:b/>
                <w:bCs/>
                <w:color w:val="FF0000"/>
                <w:sz w:val="8"/>
                <w:szCs w:val="8"/>
              </w:rPr>
            </w:pPr>
          </w:p>
          <w:p w14:paraId="53302993" w14:textId="77777777" w:rsidR="00182401" w:rsidRDefault="00F2204F" w:rsidP="00FB6E48">
            <w:pPr>
              <w:bidi w:val="0"/>
              <w:spacing w:before="80" w:after="0" w:line="240" w:lineRule="auto"/>
              <w:jc w:val="both"/>
              <w:rPr>
                <w:rFonts w:asciiTheme="majorBidi" w:hAnsiTheme="majorBidi" w:cstheme="majorBidi"/>
                <w:sz w:val="20"/>
                <w:szCs w:val="20"/>
              </w:rPr>
            </w:pPr>
            <w:r w:rsidRPr="00636D77">
              <w:rPr>
                <w:b/>
                <w:bCs/>
                <w:sz w:val="20"/>
                <w:szCs w:val="20"/>
              </w:rPr>
              <w:t>Background and Objective:</w:t>
            </w:r>
            <w:r w:rsidR="0041627A" w:rsidRPr="00636D77">
              <w:rPr>
                <w:rFonts w:asciiTheme="majorBidi" w:hAnsiTheme="majorBidi" w:cstheme="majorBidi"/>
                <w:sz w:val="20"/>
                <w:szCs w:val="20"/>
              </w:rPr>
              <w:t xml:space="preserve"> </w:t>
            </w:r>
            <w:r w:rsidR="00FB6E48">
              <w:rPr>
                <w:rFonts w:asciiTheme="majorBidi" w:hAnsiTheme="majorBidi" w:cstheme="majorBidi"/>
                <w:sz w:val="20"/>
                <w:szCs w:val="20"/>
              </w:rPr>
              <w:t>XXXXXXXXXXXXXXXXXXXXX (A couple of sentences about problem and aim of this research to overcome</w:t>
            </w:r>
            <w:r w:rsidR="00700C12">
              <w:rPr>
                <w:rFonts w:asciiTheme="majorBidi" w:hAnsiTheme="majorBidi" w:cstheme="majorBidi"/>
                <w:sz w:val="20"/>
                <w:szCs w:val="20"/>
              </w:rPr>
              <w:t xml:space="preserve">, not </w:t>
            </w:r>
            <w:r w:rsidR="00700C12" w:rsidRPr="00700C12">
              <w:rPr>
                <w:rFonts w:asciiTheme="majorBidi" w:hAnsiTheme="majorBidi" w:cstheme="majorBidi"/>
                <w:sz w:val="20"/>
                <w:szCs w:val="20"/>
                <w:lang w:val="hr-HR"/>
              </w:rPr>
              <w:t>TOO EXTENSIVELY</w:t>
            </w:r>
            <w:r w:rsidR="00FB6E48">
              <w:rPr>
                <w:rFonts w:asciiTheme="majorBidi" w:hAnsiTheme="majorBidi" w:cstheme="majorBidi"/>
                <w:sz w:val="20"/>
                <w:szCs w:val="20"/>
              </w:rPr>
              <w:t>).</w:t>
            </w:r>
          </w:p>
          <w:p w14:paraId="79B7C68A" w14:textId="77777777" w:rsidR="00FB6E48" w:rsidRDefault="00F2204F" w:rsidP="00FB6E48">
            <w:pPr>
              <w:bidi w:val="0"/>
              <w:spacing w:before="80" w:after="0" w:line="240" w:lineRule="auto"/>
              <w:jc w:val="both"/>
              <w:rPr>
                <w:b/>
                <w:bCs/>
                <w:color w:val="000000" w:themeColor="text1"/>
                <w:sz w:val="20"/>
                <w:szCs w:val="20"/>
              </w:rPr>
            </w:pPr>
            <w:r w:rsidRPr="00182401">
              <w:rPr>
                <w:b/>
                <w:bCs/>
                <w:color w:val="000000" w:themeColor="text1"/>
                <w:sz w:val="20"/>
                <w:szCs w:val="20"/>
              </w:rPr>
              <w:t>Material and Methods:</w:t>
            </w:r>
            <w:r w:rsidR="00FB6E48" w:rsidRPr="00FB6E48">
              <w:rPr>
                <w:color w:val="000000" w:themeColor="text1"/>
                <w:sz w:val="20"/>
                <w:szCs w:val="20"/>
              </w:rPr>
              <w:t>XXXXXXX</w:t>
            </w:r>
            <w:r w:rsidR="00FB6E48">
              <w:rPr>
                <w:rFonts w:asciiTheme="majorBidi" w:hAnsiTheme="majorBidi" w:cstheme="majorBidi"/>
                <w:sz w:val="20"/>
                <w:szCs w:val="20"/>
              </w:rPr>
              <w:t>XXXXXXXXXXXXXXXXXXXXXXXXXXXXXX-XXXXXXXXXXXXXXXXXXXXXXXXXXXXXXXXXXXXXXXXXXXXXXX (Few sentences about how to do, and statistical method).</w:t>
            </w:r>
            <w:r w:rsidR="00FB6E48" w:rsidRPr="00182401">
              <w:rPr>
                <w:b/>
                <w:bCs/>
                <w:color w:val="000000" w:themeColor="text1"/>
                <w:sz w:val="20"/>
                <w:szCs w:val="20"/>
              </w:rPr>
              <w:t xml:space="preserve"> </w:t>
            </w:r>
          </w:p>
          <w:p w14:paraId="6BD6A144" w14:textId="35598B4A" w:rsidR="00601D57" w:rsidRPr="00700C12" w:rsidRDefault="00F2204F" w:rsidP="00AB41C9">
            <w:pPr>
              <w:bidi w:val="0"/>
              <w:spacing w:before="80" w:after="0" w:line="240" w:lineRule="auto"/>
              <w:jc w:val="both"/>
              <w:rPr>
                <w:rFonts w:asciiTheme="majorBidi" w:hAnsiTheme="majorBidi" w:cstheme="majorBidi"/>
                <w:sz w:val="20"/>
                <w:szCs w:val="20"/>
                <w:rtl/>
              </w:rPr>
            </w:pPr>
            <w:r w:rsidRPr="00182401">
              <w:rPr>
                <w:b/>
                <w:bCs/>
                <w:color w:val="000000" w:themeColor="text1"/>
                <w:sz w:val="20"/>
                <w:szCs w:val="20"/>
              </w:rPr>
              <w:t>Results and Conclusion:</w:t>
            </w:r>
            <w:r w:rsidR="0041627A" w:rsidRPr="00BE531C">
              <w:rPr>
                <w:rFonts w:asciiTheme="majorBidi" w:hAnsiTheme="majorBidi" w:cstheme="majorBidi"/>
                <w:color w:val="FF0000"/>
                <w:sz w:val="20"/>
                <w:szCs w:val="20"/>
              </w:rPr>
              <w:t xml:space="preserve"> </w:t>
            </w:r>
            <w:r w:rsidR="00FB6E48" w:rsidRPr="00FB6E48">
              <w:rPr>
                <w:rFonts w:asciiTheme="majorBidi" w:hAnsiTheme="majorBidi" w:cstheme="majorBidi"/>
                <w:sz w:val="20"/>
                <w:szCs w:val="20"/>
              </w:rPr>
              <w:t>XXXXXXXXXXXXXXXXXXXXXXXXXXXXXXXXXXXXX-XXXXXXXXXXXXXXXXXXXXXXXXXXXXXXXXXXXXXXXXXXXXXXXXXXXXXXXXXXXXXXXXXXXXXXXXXXXXXXXXXXXXXXXXXXXXXXXXXXXXXXXX (Few sentences about results (</w:t>
            </w:r>
            <w:r w:rsidR="00700C12" w:rsidRPr="00700C12">
              <w:rPr>
                <w:rFonts w:asciiTheme="majorBidi" w:hAnsiTheme="majorBidi" w:cstheme="majorBidi"/>
                <w:sz w:val="20"/>
                <w:szCs w:val="20"/>
                <w:lang w:val="hr-HR"/>
              </w:rPr>
              <w:t>do not include data presented in results unless they are outstanding in some way</w:t>
            </w:r>
            <w:r w:rsidR="00FB6E48" w:rsidRPr="00FB6E48">
              <w:rPr>
                <w:rFonts w:asciiTheme="majorBidi" w:hAnsiTheme="majorBidi" w:cstheme="majorBidi"/>
                <w:sz w:val="20"/>
                <w:szCs w:val="20"/>
              </w:rPr>
              <w:t xml:space="preserve">) and practical and applicable conclusion). </w:t>
            </w:r>
            <w:r w:rsidR="00700C12" w:rsidRPr="00700C12">
              <w:rPr>
                <w:rFonts w:asciiTheme="majorBidi" w:hAnsiTheme="majorBidi" w:cstheme="majorBidi"/>
                <w:sz w:val="20"/>
                <w:szCs w:val="20"/>
              </w:rPr>
              <w:t>Keep it simple and give the essence of your results</w:t>
            </w:r>
            <w:r w:rsidR="00700C12">
              <w:rPr>
                <w:rFonts w:asciiTheme="majorBidi" w:hAnsiTheme="majorBidi" w:cstheme="majorBidi"/>
                <w:sz w:val="20"/>
                <w:szCs w:val="20"/>
              </w:rPr>
              <w:t xml:space="preserve">, </w:t>
            </w:r>
            <w:r w:rsidR="00700C12" w:rsidRPr="00700C12">
              <w:rPr>
                <w:rFonts w:asciiTheme="majorBidi" w:hAnsiTheme="majorBidi" w:cstheme="majorBidi"/>
                <w:sz w:val="20"/>
                <w:szCs w:val="20"/>
              </w:rPr>
              <w:t xml:space="preserve">give the outlines of discussion pointing out the general importance of the paper. </w:t>
            </w:r>
            <w:r w:rsidR="00700C12" w:rsidRPr="00FB6E48">
              <w:rPr>
                <w:rFonts w:asciiTheme="majorBidi" w:hAnsiTheme="majorBidi" w:cstheme="majorBidi"/>
                <w:sz w:val="20"/>
                <w:szCs w:val="20"/>
              </w:rPr>
              <w:t xml:space="preserve">The range of </w:t>
            </w:r>
            <w:r w:rsidR="00700C12">
              <w:rPr>
                <w:rFonts w:asciiTheme="majorBidi" w:hAnsiTheme="majorBidi" w:cstheme="majorBidi"/>
                <w:sz w:val="20"/>
                <w:szCs w:val="20"/>
              </w:rPr>
              <w:t xml:space="preserve">total </w:t>
            </w:r>
            <w:r w:rsidR="00700C12" w:rsidRPr="00FB6E48">
              <w:rPr>
                <w:rFonts w:asciiTheme="majorBidi" w:hAnsiTheme="majorBidi" w:cstheme="majorBidi"/>
                <w:sz w:val="20"/>
                <w:szCs w:val="20"/>
              </w:rPr>
              <w:t xml:space="preserve">words in abstract </w:t>
            </w:r>
            <w:r w:rsidR="00700C12">
              <w:rPr>
                <w:rFonts w:asciiTheme="majorBidi" w:hAnsiTheme="majorBidi" w:cstheme="majorBidi"/>
                <w:sz w:val="20"/>
                <w:szCs w:val="20"/>
              </w:rPr>
              <w:t xml:space="preserve">(including background and objectives, material and methods; results and conclusion, conflict of interest) </w:t>
            </w:r>
            <w:r w:rsidR="00700C12" w:rsidRPr="00FB6E48">
              <w:rPr>
                <w:rFonts w:asciiTheme="majorBidi" w:hAnsiTheme="majorBidi" w:cstheme="majorBidi"/>
                <w:sz w:val="20"/>
                <w:szCs w:val="20"/>
              </w:rPr>
              <w:t>should be 250-350.</w:t>
            </w:r>
          </w:p>
          <w:p w14:paraId="23F58B5E" w14:textId="77777777" w:rsidR="00700C12" w:rsidRPr="00FB6E48" w:rsidRDefault="00700C12" w:rsidP="00700C12">
            <w:pPr>
              <w:bidi w:val="0"/>
              <w:spacing w:before="80" w:after="0" w:line="240" w:lineRule="auto"/>
              <w:jc w:val="both"/>
              <w:rPr>
                <w:rFonts w:asciiTheme="majorBidi" w:hAnsiTheme="majorBidi" w:cstheme="majorBidi"/>
                <w:sz w:val="20"/>
                <w:szCs w:val="20"/>
              </w:rPr>
            </w:pPr>
          </w:p>
          <w:p w14:paraId="1DF04AB9" w14:textId="78396556" w:rsidR="0041627A" w:rsidRDefault="00F2204F" w:rsidP="0041627A">
            <w:pPr>
              <w:bidi w:val="0"/>
              <w:spacing w:before="80" w:after="0" w:line="271" w:lineRule="auto"/>
              <w:rPr>
                <w:rFonts w:asciiTheme="majorBidi" w:eastAsia="SimSun" w:hAnsiTheme="majorBidi" w:cstheme="majorBidi"/>
                <w:b/>
                <w:bCs/>
                <w:color w:val="FF0000"/>
                <w:sz w:val="20"/>
                <w:szCs w:val="20"/>
                <w:rtl/>
              </w:rPr>
            </w:pPr>
            <w:r w:rsidRPr="00C265E2">
              <w:rPr>
                <w:b/>
                <w:bCs/>
                <w:color w:val="000000" w:themeColor="text1"/>
                <w:sz w:val="20"/>
                <w:szCs w:val="20"/>
              </w:rPr>
              <w:t>Conflict of</w:t>
            </w:r>
            <w:r w:rsidRPr="00C265E2">
              <w:rPr>
                <w:rFonts w:ascii="TimesNewRomanPS-BoldMT" w:eastAsia="SimSun" w:hAnsi="TimesNewRomanPS-BoldMT" w:cs="TimesNewRomanPS-BoldMT"/>
                <w:b/>
                <w:bCs/>
                <w:color w:val="000000" w:themeColor="text1"/>
                <w:sz w:val="20"/>
                <w:szCs w:val="20"/>
              </w:rPr>
              <w:t xml:space="preserve"> interest:</w:t>
            </w:r>
            <w:r w:rsidRPr="00C265E2">
              <w:rPr>
                <w:b/>
                <w:bCs/>
                <w:color w:val="000000" w:themeColor="text1"/>
                <w:sz w:val="20"/>
                <w:szCs w:val="20"/>
              </w:rPr>
              <w:t xml:space="preserve"> </w:t>
            </w:r>
            <w:r w:rsidR="0041627A" w:rsidRPr="00C265E2">
              <w:rPr>
                <w:rFonts w:asciiTheme="majorBidi" w:eastAsia="Calibri" w:hAnsiTheme="majorBidi" w:cstheme="majorBidi"/>
                <w:color w:val="000000" w:themeColor="text1"/>
                <w:sz w:val="20"/>
                <w:szCs w:val="20"/>
              </w:rPr>
              <w:t>The authors declare no conflict of interest</w:t>
            </w:r>
            <w:r w:rsidR="00A61E3C">
              <w:rPr>
                <w:rFonts w:asciiTheme="majorBidi" w:eastAsia="Calibri" w:hAnsiTheme="majorBidi" w:cstheme="majorBidi" w:hint="cs"/>
                <w:color w:val="000000" w:themeColor="text1"/>
                <w:sz w:val="20"/>
                <w:szCs w:val="20"/>
                <w:rtl/>
              </w:rPr>
              <w:t xml:space="preserve"> </w:t>
            </w:r>
            <w:r w:rsidR="00A61E3C" w:rsidRPr="00A61E3C">
              <w:rPr>
                <w:rFonts w:asciiTheme="majorBidi" w:eastAsia="Calibri" w:hAnsiTheme="majorBidi" w:cstheme="majorBidi"/>
                <w:color w:val="FF0000"/>
                <w:sz w:val="20"/>
                <w:szCs w:val="20"/>
              </w:rPr>
              <w:t>(Please point if there is any kind of interst)</w:t>
            </w:r>
            <w:r w:rsidR="00A61E3C">
              <w:rPr>
                <w:rFonts w:asciiTheme="majorBidi" w:eastAsia="Calibri" w:hAnsiTheme="majorBidi" w:cstheme="majorBidi"/>
                <w:color w:val="000000" w:themeColor="text1"/>
                <w:sz w:val="20"/>
                <w:szCs w:val="20"/>
              </w:rPr>
              <w:t>.</w:t>
            </w:r>
            <w:r w:rsidR="0041627A" w:rsidRPr="00C265E2">
              <w:rPr>
                <w:rFonts w:asciiTheme="majorBidi" w:eastAsia="SimSun" w:hAnsiTheme="majorBidi" w:cstheme="majorBidi"/>
                <w:b/>
                <w:bCs/>
                <w:color w:val="000000" w:themeColor="text1"/>
                <w:sz w:val="20"/>
                <w:szCs w:val="20"/>
              </w:rPr>
              <w:t xml:space="preserve"> </w:t>
            </w:r>
          </w:p>
          <w:p w14:paraId="266F702D" w14:textId="15570C11" w:rsidR="00636D77" w:rsidRPr="00BE531C" w:rsidRDefault="00636D77" w:rsidP="00D718E7">
            <w:pPr>
              <w:bidi w:val="0"/>
              <w:spacing w:after="0" w:line="240" w:lineRule="auto"/>
              <w:jc w:val="both"/>
              <w:rPr>
                <w:rFonts w:eastAsia="Calibri" w:cs="Times New Roman"/>
                <w:color w:val="FF0000"/>
                <w:sz w:val="20"/>
                <w:szCs w:val="20"/>
                <w:rtl/>
              </w:rPr>
            </w:pPr>
            <w:r w:rsidRPr="00EE4FB0">
              <w:rPr>
                <w:rFonts w:asciiTheme="majorBidi" w:hAnsiTheme="majorBidi" w:cstheme="majorBidi"/>
                <w:b/>
                <w:bCs/>
                <w:sz w:val="20"/>
                <w:szCs w:val="20"/>
              </w:rPr>
              <w:t>Key words:</w:t>
            </w:r>
            <w:r w:rsidR="00FB6E48">
              <w:rPr>
                <w:rFonts w:asciiTheme="majorBidi" w:hAnsiTheme="majorBidi" w:cstheme="majorBidi"/>
                <w:sz w:val="18"/>
                <w:szCs w:val="18"/>
              </w:rPr>
              <w:t xml:space="preserve"> </w:t>
            </w:r>
            <w:r w:rsidR="00FB6E48" w:rsidRPr="00FB6E48">
              <w:rPr>
                <w:rFonts w:asciiTheme="majorBidi" w:hAnsiTheme="majorBidi" w:cstheme="majorBidi"/>
                <w:color w:val="FF0000"/>
                <w:sz w:val="18"/>
                <w:szCs w:val="18"/>
              </w:rPr>
              <w:t xml:space="preserve">Alphabetical order of </w:t>
            </w:r>
            <w:r w:rsidR="00D718E7">
              <w:rPr>
                <w:rFonts w:asciiTheme="majorBidi" w:hAnsiTheme="majorBidi" w:cstheme="majorBidi"/>
                <w:color w:val="FF0000"/>
                <w:sz w:val="18"/>
                <w:szCs w:val="18"/>
              </w:rPr>
              <w:t>up to 6 MESH key</w:t>
            </w:r>
            <w:r w:rsidR="00FB6E48" w:rsidRPr="00FB6E48">
              <w:rPr>
                <w:rFonts w:asciiTheme="majorBidi" w:hAnsiTheme="majorBidi" w:cstheme="majorBidi"/>
                <w:color w:val="FF0000"/>
                <w:sz w:val="18"/>
                <w:szCs w:val="18"/>
              </w:rPr>
              <w:t xml:space="preserve">words </w:t>
            </w:r>
            <w:r w:rsidR="00DC0BC1">
              <w:rPr>
                <w:rFonts w:asciiTheme="majorBidi" w:hAnsiTheme="majorBidi" w:cstheme="majorBidi"/>
                <w:color w:val="FF0000"/>
                <w:sz w:val="18"/>
                <w:szCs w:val="18"/>
              </w:rPr>
              <w:t xml:space="preserve">(not </w:t>
            </w:r>
            <w:r w:rsidR="00D718E7">
              <w:rPr>
                <w:rFonts w:asciiTheme="majorBidi" w:hAnsiTheme="majorBidi" w:cstheme="majorBidi"/>
                <w:color w:val="FF0000"/>
                <w:sz w:val="18"/>
                <w:szCs w:val="18"/>
              </w:rPr>
              <w:t xml:space="preserve">repeated words in </w:t>
            </w:r>
            <w:r w:rsidR="00DC0BC1">
              <w:rPr>
                <w:rFonts w:asciiTheme="majorBidi" w:hAnsiTheme="majorBidi" w:cstheme="majorBidi"/>
                <w:color w:val="FF0000"/>
                <w:sz w:val="18"/>
                <w:szCs w:val="18"/>
              </w:rPr>
              <w:t>title)</w:t>
            </w:r>
          </w:p>
        </w:tc>
        <w:tc>
          <w:tcPr>
            <w:tcW w:w="283" w:type="dxa"/>
            <w:tcBorders>
              <w:top w:val="single" w:sz="4" w:space="0" w:color="auto"/>
              <w:left w:val="nil"/>
              <w:bottom w:val="single" w:sz="4" w:space="0" w:color="auto"/>
              <w:right w:val="nil"/>
            </w:tcBorders>
          </w:tcPr>
          <w:p w14:paraId="1C2F4771" w14:textId="77777777" w:rsidR="00F2204F" w:rsidRPr="00BE531C" w:rsidRDefault="00F2204F" w:rsidP="00601D57">
            <w:pPr>
              <w:bidi w:val="0"/>
              <w:spacing w:before="80" w:after="0" w:line="240" w:lineRule="auto"/>
              <w:ind w:left="-108"/>
              <w:jc w:val="both"/>
              <w:rPr>
                <w:b/>
                <w:bCs/>
                <w:color w:val="FF0000"/>
                <w:sz w:val="16"/>
                <w:szCs w:val="16"/>
              </w:rPr>
            </w:pPr>
          </w:p>
        </w:tc>
        <w:tc>
          <w:tcPr>
            <w:tcW w:w="2099" w:type="dxa"/>
            <w:tcBorders>
              <w:top w:val="single" w:sz="4" w:space="0" w:color="auto"/>
              <w:left w:val="nil"/>
              <w:bottom w:val="single" w:sz="4" w:space="0" w:color="auto"/>
              <w:right w:val="nil"/>
            </w:tcBorders>
          </w:tcPr>
          <w:p w14:paraId="5CD46C67" w14:textId="77777777" w:rsidR="00F2204F" w:rsidRPr="00BE531C" w:rsidRDefault="00F2204F" w:rsidP="00601D57">
            <w:pPr>
              <w:bidi w:val="0"/>
              <w:spacing w:after="0" w:line="240" w:lineRule="auto"/>
              <w:ind w:left="284"/>
              <w:jc w:val="lowKashida"/>
              <w:rPr>
                <w:b/>
                <w:bCs/>
                <w:color w:val="FF0000"/>
                <w:sz w:val="12"/>
                <w:szCs w:val="12"/>
              </w:rPr>
            </w:pPr>
          </w:p>
          <w:p w14:paraId="5C4F87A7" w14:textId="77777777" w:rsidR="00F2204F" w:rsidRPr="00BE531C" w:rsidRDefault="00F2204F" w:rsidP="00601D57">
            <w:pPr>
              <w:bidi w:val="0"/>
              <w:spacing w:after="0" w:line="240" w:lineRule="auto"/>
              <w:jc w:val="lowKashida"/>
              <w:rPr>
                <w:b/>
                <w:bCs/>
                <w:color w:val="FF0000"/>
                <w:sz w:val="20"/>
                <w:szCs w:val="20"/>
              </w:rPr>
            </w:pPr>
            <w:r w:rsidRPr="00BE531C">
              <w:rPr>
                <w:b/>
                <w:bCs/>
                <w:color w:val="FF0000"/>
                <w:sz w:val="20"/>
                <w:szCs w:val="20"/>
              </w:rPr>
              <w:t>Article Information</w:t>
            </w:r>
          </w:p>
          <w:p w14:paraId="72140282" w14:textId="77777777" w:rsidR="00F2204F" w:rsidRPr="00BE531C" w:rsidRDefault="00F2204F" w:rsidP="00601D57">
            <w:pPr>
              <w:bidi w:val="0"/>
              <w:spacing w:after="0" w:line="240" w:lineRule="auto"/>
              <w:jc w:val="lowKashida"/>
              <w:rPr>
                <w:color w:val="FF0000"/>
                <w:sz w:val="8"/>
                <w:szCs w:val="8"/>
              </w:rPr>
            </w:pPr>
          </w:p>
          <w:p w14:paraId="04B12433" w14:textId="77777777" w:rsidR="00F2204F" w:rsidRPr="00F61FEF" w:rsidRDefault="00F2204F" w:rsidP="00601D57">
            <w:pPr>
              <w:bidi w:val="0"/>
              <w:spacing w:after="0"/>
              <w:jc w:val="lowKashida"/>
              <w:rPr>
                <w:b/>
                <w:bCs/>
                <w:color w:val="FF0000"/>
                <w:sz w:val="18"/>
                <w:szCs w:val="18"/>
              </w:rPr>
            </w:pPr>
            <w:r w:rsidRPr="00F61FEF">
              <w:rPr>
                <w:b/>
                <w:bCs/>
                <w:color w:val="FF0000"/>
                <w:sz w:val="18"/>
                <w:szCs w:val="18"/>
              </w:rPr>
              <w:t>Article history:</w:t>
            </w:r>
          </w:p>
          <w:tbl>
            <w:tblPr>
              <w:tblW w:w="2179" w:type="dxa"/>
              <w:jc w:val="center"/>
              <w:tblLayout w:type="fixed"/>
              <w:tblLook w:val="04A0" w:firstRow="1" w:lastRow="0" w:firstColumn="1" w:lastColumn="0" w:noHBand="0" w:noVBand="1"/>
            </w:tblPr>
            <w:tblGrid>
              <w:gridCol w:w="962"/>
              <w:gridCol w:w="1217"/>
            </w:tblGrid>
            <w:tr w:rsidR="003163EF" w:rsidRPr="00BE531C" w14:paraId="08C19202" w14:textId="77777777" w:rsidTr="00EF7147">
              <w:trPr>
                <w:jc w:val="center"/>
              </w:trPr>
              <w:tc>
                <w:tcPr>
                  <w:tcW w:w="962" w:type="dxa"/>
                </w:tcPr>
                <w:p w14:paraId="1AC66C75" w14:textId="77777777" w:rsidR="003163EF" w:rsidRPr="00BE531C" w:rsidRDefault="003163EF" w:rsidP="002220C3">
                  <w:pPr>
                    <w:bidi w:val="0"/>
                    <w:spacing w:after="0"/>
                    <w:contextualSpacing/>
                    <w:rPr>
                      <w:rFonts w:asciiTheme="majorBidi" w:hAnsiTheme="majorBidi" w:cstheme="majorBidi"/>
                      <w:color w:val="FF0000"/>
                      <w:sz w:val="16"/>
                      <w:szCs w:val="16"/>
                    </w:rPr>
                  </w:pPr>
                  <w:r w:rsidRPr="00BE531C">
                    <w:rPr>
                      <w:rFonts w:asciiTheme="majorBidi" w:hAnsiTheme="majorBidi" w:cstheme="majorBidi"/>
                      <w:color w:val="FF0000"/>
                      <w:sz w:val="16"/>
                      <w:szCs w:val="16"/>
                    </w:rPr>
                    <w:t>Received</w:t>
                  </w:r>
                </w:p>
              </w:tc>
              <w:tc>
                <w:tcPr>
                  <w:tcW w:w="1217" w:type="dxa"/>
                </w:tcPr>
                <w:p w14:paraId="493B7342" w14:textId="77777777" w:rsidR="003163EF" w:rsidRPr="00BE531C" w:rsidRDefault="003163EF" w:rsidP="002220C3">
                  <w:pPr>
                    <w:bidi w:val="0"/>
                    <w:spacing w:after="0"/>
                    <w:contextualSpacing/>
                    <w:rPr>
                      <w:rFonts w:asciiTheme="majorBidi" w:hAnsiTheme="majorBidi" w:cstheme="majorBidi"/>
                      <w:color w:val="FF0000"/>
                      <w:sz w:val="16"/>
                      <w:szCs w:val="16"/>
                      <w:highlight w:val="yellow"/>
                    </w:rPr>
                  </w:pPr>
                </w:p>
              </w:tc>
            </w:tr>
            <w:tr w:rsidR="003163EF" w:rsidRPr="00BE531C" w14:paraId="3A723F5F" w14:textId="77777777" w:rsidTr="00EF7147">
              <w:trPr>
                <w:jc w:val="center"/>
              </w:trPr>
              <w:tc>
                <w:tcPr>
                  <w:tcW w:w="962" w:type="dxa"/>
                </w:tcPr>
                <w:p w14:paraId="050B00D7" w14:textId="77777777" w:rsidR="003163EF" w:rsidRPr="00BE531C" w:rsidRDefault="003163EF" w:rsidP="002220C3">
                  <w:pPr>
                    <w:bidi w:val="0"/>
                    <w:spacing w:after="0"/>
                    <w:contextualSpacing/>
                    <w:rPr>
                      <w:rFonts w:asciiTheme="majorBidi" w:hAnsiTheme="majorBidi" w:cstheme="majorBidi"/>
                      <w:color w:val="FF0000"/>
                      <w:sz w:val="16"/>
                      <w:szCs w:val="16"/>
                    </w:rPr>
                  </w:pPr>
                  <w:r w:rsidRPr="00BE531C">
                    <w:rPr>
                      <w:rFonts w:asciiTheme="majorBidi" w:hAnsiTheme="majorBidi" w:cstheme="majorBidi"/>
                      <w:color w:val="FF0000"/>
                      <w:sz w:val="16"/>
                      <w:szCs w:val="16"/>
                    </w:rPr>
                    <w:t>Revised</w:t>
                  </w:r>
                </w:p>
              </w:tc>
              <w:tc>
                <w:tcPr>
                  <w:tcW w:w="1217" w:type="dxa"/>
                </w:tcPr>
                <w:p w14:paraId="122BEEBB" w14:textId="77777777" w:rsidR="003163EF" w:rsidRPr="00BE531C" w:rsidRDefault="003163EF" w:rsidP="002220C3">
                  <w:pPr>
                    <w:bidi w:val="0"/>
                    <w:spacing w:after="0"/>
                    <w:contextualSpacing/>
                    <w:rPr>
                      <w:rFonts w:asciiTheme="majorBidi" w:hAnsiTheme="majorBidi" w:cstheme="majorBidi"/>
                      <w:color w:val="FF0000"/>
                      <w:sz w:val="16"/>
                      <w:szCs w:val="16"/>
                      <w:highlight w:val="yellow"/>
                    </w:rPr>
                  </w:pPr>
                </w:p>
              </w:tc>
            </w:tr>
            <w:tr w:rsidR="003163EF" w:rsidRPr="00BE531C" w14:paraId="6D7BEBD6" w14:textId="77777777" w:rsidTr="00EF7147">
              <w:trPr>
                <w:jc w:val="center"/>
              </w:trPr>
              <w:tc>
                <w:tcPr>
                  <w:tcW w:w="962" w:type="dxa"/>
                </w:tcPr>
                <w:p w14:paraId="4BF5E545" w14:textId="77777777" w:rsidR="003163EF" w:rsidRPr="00BE531C" w:rsidRDefault="003163EF" w:rsidP="002220C3">
                  <w:pPr>
                    <w:bidi w:val="0"/>
                    <w:spacing w:after="0"/>
                    <w:contextualSpacing/>
                    <w:rPr>
                      <w:rFonts w:asciiTheme="majorBidi" w:hAnsiTheme="majorBidi" w:cstheme="majorBidi"/>
                      <w:color w:val="FF0000"/>
                      <w:sz w:val="16"/>
                      <w:szCs w:val="16"/>
                    </w:rPr>
                  </w:pPr>
                  <w:r w:rsidRPr="00BE531C">
                    <w:rPr>
                      <w:rFonts w:asciiTheme="majorBidi" w:hAnsiTheme="majorBidi" w:cstheme="majorBidi"/>
                      <w:color w:val="FF0000"/>
                      <w:sz w:val="16"/>
                      <w:szCs w:val="16"/>
                    </w:rPr>
                    <w:t>Accepted</w:t>
                  </w:r>
                </w:p>
              </w:tc>
              <w:tc>
                <w:tcPr>
                  <w:tcW w:w="1217" w:type="dxa"/>
                </w:tcPr>
                <w:p w14:paraId="33696607" w14:textId="77777777" w:rsidR="003163EF" w:rsidRPr="00BE531C" w:rsidRDefault="003163EF" w:rsidP="002220C3">
                  <w:pPr>
                    <w:bidi w:val="0"/>
                    <w:spacing w:after="0"/>
                    <w:contextualSpacing/>
                    <w:rPr>
                      <w:rFonts w:asciiTheme="majorBidi" w:hAnsiTheme="majorBidi" w:cstheme="majorBidi"/>
                      <w:color w:val="FF0000"/>
                      <w:sz w:val="16"/>
                      <w:szCs w:val="16"/>
                      <w:highlight w:val="yellow"/>
                    </w:rPr>
                  </w:pPr>
                </w:p>
              </w:tc>
            </w:tr>
          </w:tbl>
          <w:p w14:paraId="46137404" w14:textId="77777777" w:rsidR="00F2204F" w:rsidRPr="00BE531C" w:rsidRDefault="00F2204F" w:rsidP="00601D57">
            <w:pPr>
              <w:bidi w:val="0"/>
              <w:spacing w:after="0"/>
              <w:jc w:val="lowKashida"/>
              <w:rPr>
                <w:color w:val="FF0000"/>
                <w:sz w:val="16"/>
                <w:szCs w:val="16"/>
              </w:rPr>
            </w:pPr>
          </w:p>
          <w:p w14:paraId="122316B2" w14:textId="77777777" w:rsidR="00F2204F" w:rsidRDefault="00F2204F" w:rsidP="00A24CF2">
            <w:pPr>
              <w:autoSpaceDE w:val="0"/>
              <w:autoSpaceDN w:val="0"/>
              <w:bidi w:val="0"/>
              <w:adjustRightInd w:val="0"/>
              <w:spacing w:after="0" w:line="264" w:lineRule="auto"/>
              <w:rPr>
                <w:rFonts w:ascii="TimesNewRomanPSMT" w:eastAsia="SimSun" w:hAnsi="TimesNewRomanPSMT" w:cs="TimesNewRomanPSMT"/>
                <w:color w:val="FF0000"/>
                <w:sz w:val="16"/>
                <w:szCs w:val="16"/>
              </w:rPr>
            </w:pPr>
          </w:p>
          <w:p w14:paraId="76C97C91" w14:textId="77777777" w:rsidR="0018513E" w:rsidRDefault="0018513E" w:rsidP="0018513E">
            <w:pPr>
              <w:autoSpaceDE w:val="0"/>
              <w:autoSpaceDN w:val="0"/>
              <w:bidi w:val="0"/>
              <w:adjustRightInd w:val="0"/>
              <w:spacing w:after="0" w:line="264" w:lineRule="auto"/>
              <w:rPr>
                <w:rFonts w:ascii="TimesNewRomanPSMT" w:eastAsia="SimSun" w:hAnsi="TimesNewRomanPSMT" w:cs="TimesNewRomanPSMT"/>
                <w:color w:val="FF0000"/>
                <w:sz w:val="16"/>
                <w:szCs w:val="16"/>
              </w:rPr>
            </w:pPr>
          </w:p>
          <w:p w14:paraId="2ABCABE8" w14:textId="77777777" w:rsidR="0018513E" w:rsidRDefault="0018513E" w:rsidP="0018513E">
            <w:pPr>
              <w:autoSpaceDE w:val="0"/>
              <w:autoSpaceDN w:val="0"/>
              <w:bidi w:val="0"/>
              <w:adjustRightInd w:val="0"/>
              <w:spacing w:after="0" w:line="264" w:lineRule="auto"/>
              <w:rPr>
                <w:rFonts w:ascii="TimesNewRomanPSMT" w:eastAsia="SimSun" w:hAnsi="TimesNewRomanPSMT" w:cs="TimesNewRomanPSMT"/>
                <w:color w:val="FF0000"/>
                <w:sz w:val="16"/>
                <w:szCs w:val="16"/>
              </w:rPr>
            </w:pPr>
          </w:p>
          <w:p w14:paraId="231BA60B" w14:textId="77777777" w:rsidR="0018513E" w:rsidRDefault="0018513E" w:rsidP="0018513E">
            <w:pPr>
              <w:autoSpaceDE w:val="0"/>
              <w:autoSpaceDN w:val="0"/>
              <w:bidi w:val="0"/>
              <w:adjustRightInd w:val="0"/>
              <w:spacing w:after="0" w:line="264" w:lineRule="auto"/>
              <w:rPr>
                <w:rFonts w:ascii="TimesNewRomanPSMT" w:eastAsia="SimSun" w:hAnsi="TimesNewRomanPSMT" w:cs="TimesNewRomanPSMT"/>
                <w:color w:val="FF0000"/>
                <w:sz w:val="16"/>
                <w:szCs w:val="16"/>
              </w:rPr>
            </w:pPr>
          </w:p>
          <w:p w14:paraId="76BDC7C3" w14:textId="77777777" w:rsidR="0018513E" w:rsidRPr="00BE531C" w:rsidRDefault="0018513E" w:rsidP="0018513E">
            <w:pPr>
              <w:autoSpaceDE w:val="0"/>
              <w:autoSpaceDN w:val="0"/>
              <w:bidi w:val="0"/>
              <w:adjustRightInd w:val="0"/>
              <w:spacing w:after="0" w:line="264" w:lineRule="auto"/>
              <w:rPr>
                <w:rFonts w:ascii="TimesNewRomanPSMT" w:eastAsia="SimSun" w:hAnsi="TimesNewRomanPSMT" w:cs="TimesNewRomanPSMT"/>
                <w:color w:val="FF0000"/>
                <w:sz w:val="16"/>
                <w:szCs w:val="16"/>
              </w:rPr>
            </w:pPr>
          </w:p>
          <w:p w14:paraId="672A5FB6" w14:textId="77777777" w:rsidR="00F2204F" w:rsidRPr="00F61FEF" w:rsidRDefault="00F2204F" w:rsidP="00A24CF2">
            <w:pPr>
              <w:autoSpaceDE w:val="0"/>
              <w:autoSpaceDN w:val="0"/>
              <w:bidi w:val="0"/>
              <w:adjustRightInd w:val="0"/>
              <w:spacing w:after="0" w:line="264" w:lineRule="auto"/>
              <w:rPr>
                <w:rFonts w:ascii="TimesNewRomanPSMT" w:eastAsia="SimSun" w:hAnsi="TimesNewRomanPSMT" w:cs="TimesNewRomanPSMT"/>
                <w:b/>
                <w:bCs/>
                <w:color w:val="FF0000"/>
                <w:sz w:val="18"/>
                <w:szCs w:val="18"/>
              </w:rPr>
            </w:pPr>
            <w:r w:rsidRPr="00F61FEF">
              <w:rPr>
                <w:rFonts w:ascii="TimesNewRomanPSMT" w:eastAsia="SimSun" w:hAnsi="TimesNewRomanPSMT" w:cs="TimesNewRomanPSMT"/>
                <w:b/>
                <w:bCs/>
                <w:color w:val="FF0000"/>
                <w:sz w:val="18"/>
                <w:szCs w:val="18"/>
              </w:rPr>
              <w:t xml:space="preserve">*Corresponding author: </w:t>
            </w:r>
          </w:p>
          <w:p w14:paraId="5FA6BA08" w14:textId="77777777" w:rsidR="00F2204F" w:rsidRPr="00FB6E48" w:rsidRDefault="00FB6E48" w:rsidP="00FB6E48">
            <w:pPr>
              <w:autoSpaceDE w:val="0"/>
              <w:autoSpaceDN w:val="0"/>
              <w:bidi w:val="0"/>
              <w:adjustRightInd w:val="0"/>
              <w:spacing w:after="0" w:line="264" w:lineRule="auto"/>
              <w:jc w:val="both"/>
              <w:rPr>
                <w:rFonts w:eastAsia="Calibri" w:cs="Times New Roman"/>
                <w:color w:val="FF0000"/>
                <w:sz w:val="16"/>
                <w:szCs w:val="16"/>
              </w:rPr>
            </w:pPr>
            <w:r>
              <w:rPr>
                <w:rFonts w:asciiTheme="majorBidi" w:hAnsiTheme="majorBidi" w:cstheme="majorBidi"/>
                <w:color w:val="FF0000"/>
                <w:sz w:val="16"/>
                <w:szCs w:val="16"/>
              </w:rPr>
              <w:t xml:space="preserve">NAME and </w:t>
            </w:r>
            <w:r w:rsidRPr="00FB6E48">
              <w:rPr>
                <w:rFonts w:asciiTheme="majorBidi" w:hAnsiTheme="majorBidi" w:cstheme="majorBidi"/>
                <w:color w:val="FF0000"/>
                <w:sz w:val="16"/>
                <w:szCs w:val="16"/>
              </w:rPr>
              <w:t xml:space="preserve">Postal address, </w:t>
            </w:r>
          </w:p>
          <w:p w14:paraId="1A3BBAD9" w14:textId="77777777" w:rsidR="003163EF" w:rsidRPr="00BE531C" w:rsidRDefault="003163EF" w:rsidP="00A24CF2">
            <w:pPr>
              <w:autoSpaceDE w:val="0"/>
              <w:autoSpaceDN w:val="0"/>
              <w:bidi w:val="0"/>
              <w:adjustRightInd w:val="0"/>
              <w:spacing w:after="0" w:line="264" w:lineRule="auto"/>
              <w:jc w:val="both"/>
              <w:rPr>
                <w:rFonts w:asciiTheme="majorBidi" w:hAnsiTheme="majorBidi" w:cstheme="majorBidi"/>
                <w:color w:val="FF0000"/>
                <w:sz w:val="16"/>
                <w:szCs w:val="16"/>
              </w:rPr>
            </w:pPr>
          </w:p>
          <w:p w14:paraId="007BC691" w14:textId="77777777" w:rsidR="00F2204F" w:rsidRPr="00BE531C" w:rsidRDefault="00F2204F" w:rsidP="00BE531C">
            <w:pPr>
              <w:autoSpaceDE w:val="0"/>
              <w:autoSpaceDN w:val="0"/>
              <w:bidi w:val="0"/>
              <w:adjustRightInd w:val="0"/>
              <w:spacing w:after="0" w:line="264" w:lineRule="auto"/>
              <w:rPr>
                <w:rFonts w:asciiTheme="majorBidi" w:hAnsiTheme="majorBidi" w:cstheme="majorBidi"/>
                <w:color w:val="FF0000"/>
                <w:sz w:val="16"/>
                <w:szCs w:val="16"/>
              </w:rPr>
            </w:pPr>
            <w:r w:rsidRPr="00BE531C">
              <w:rPr>
                <w:rFonts w:asciiTheme="majorBidi" w:hAnsiTheme="majorBidi" w:cstheme="majorBidi"/>
                <w:color w:val="FF0000"/>
                <w:sz w:val="16"/>
                <w:szCs w:val="16"/>
              </w:rPr>
              <w:t xml:space="preserve">Tel: </w:t>
            </w:r>
          </w:p>
          <w:p w14:paraId="277D50D7" w14:textId="77777777" w:rsidR="002220C3" w:rsidRPr="00BE531C" w:rsidRDefault="002220C3" w:rsidP="00BE531C">
            <w:pPr>
              <w:autoSpaceDE w:val="0"/>
              <w:autoSpaceDN w:val="0"/>
              <w:bidi w:val="0"/>
              <w:adjustRightInd w:val="0"/>
              <w:spacing w:after="0" w:line="264" w:lineRule="auto"/>
              <w:rPr>
                <w:rFonts w:asciiTheme="majorBidi" w:hAnsiTheme="majorBidi" w:cstheme="majorBidi"/>
                <w:color w:val="FF0000"/>
                <w:sz w:val="16"/>
                <w:szCs w:val="16"/>
              </w:rPr>
            </w:pPr>
            <w:r w:rsidRPr="00BE531C">
              <w:rPr>
                <w:rFonts w:asciiTheme="majorBidi" w:hAnsiTheme="majorBidi" w:cstheme="majorBidi"/>
                <w:color w:val="FF0000"/>
                <w:sz w:val="16"/>
                <w:szCs w:val="16"/>
              </w:rPr>
              <w:t xml:space="preserve">Fax: </w:t>
            </w:r>
          </w:p>
          <w:p w14:paraId="0D93095F" w14:textId="77777777" w:rsidR="00F2204F" w:rsidRPr="00BE531C" w:rsidRDefault="00F2204F" w:rsidP="00BE531C">
            <w:pPr>
              <w:bidi w:val="0"/>
              <w:spacing w:after="0" w:line="264" w:lineRule="auto"/>
              <w:contextualSpacing/>
              <w:rPr>
                <w:color w:val="FF0000"/>
                <w:sz w:val="18"/>
                <w:szCs w:val="18"/>
              </w:rPr>
            </w:pPr>
            <w:r w:rsidRPr="00BE531C">
              <w:rPr>
                <w:rFonts w:asciiTheme="majorBidi" w:hAnsiTheme="majorBidi" w:cstheme="majorBidi"/>
                <w:color w:val="FF0000"/>
                <w:sz w:val="16"/>
                <w:szCs w:val="16"/>
              </w:rPr>
              <w:t xml:space="preserve">E-mail: </w:t>
            </w:r>
          </w:p>
        </w:tc>
      </w:tr>
      <w:tr w:rsidR="00DD3574" w:rsidRPr="00A70FE0" w14:paraId="0B8AF94D" w14:textId="77777777" w:rsidTr="00601D57">
        <w:trPr>
          <w:trHeight w:val="691"/>
        </w:trPr>
        <w:tc>
          <w:tcPr>
            <w:tcW w:w="10179" w:type="dxa"/>
            <w:gridSpan w:val="3"/>
            <w:tcBorders>
              <w:top w:val="single" w:sz="4" w:space="0" w:color="auto"/>
              <w:left w:val="nil"/>
              <w:bottom w:val="single" w:sz="4" w:space="0" w:color="auto"/>
              <w:right w:val="nil"/>
            </w:tcBorders>
          </w:tcPr>
          <w:p w14:paraId="4479B113" w14:textId="77777777" w:rsidR="00DD3574" w:rsidRPr="00BE531C" w:rsidRDefault="00DD3574" w:rsidP="00AB41C9">
            <w:pPr>
              <w:tabs>
                <w:tab w:val="left" w:pos="4185"/>
              </w:tabs>
              <w:bidi w:val="0"/>
              <w:spacing w:after="0" w:line="240" w:lineRule="auto"/>
              <w:jc w:val="lowKashida"/>
              <w:rPr>
                <w:b/>
                <w:bCs/>
                <w:color w:val="FF0000"/>
                <w:sz w:val="12"/>
                <w:szCs w:val="12"/>
              </w:rPr>
            </w:pPr>
          </w:p>
        </w:tc>
      </w:tr>
    </w:tbl>
    <w:p w14:paraId="6D8AB8D1" w14:textId="77777777" w:rsidR="00A63602" w:rsidRDefault="00A63602" w:rsidP="003E6CF0">
      <w:pPr>
        <w:bidi w:val="0"/>
        <w:spacing w:after="120"/>
        <w:rPr>
          <w:rFonts w:ascii="Arial Black" w:eastAsia="WarnockPro-Bold" w:hAnsi="Arial Black" w:cs="WarnockPro-Bold"/>
          <w:b/>
          <w:bCs/>
          <w:color w:val="727CA3" w:themeColor="accent1"/>
        </w:rPr>
        <w:sectPr w:rsidR="00A63602" w:rsidSect="0067617F">
          <w:headerReference w:type="even" r:id="rId9"/>
          <w:headerReference w:type="default" r:id="rId10"/>
          <w:footerReference w:type="even" r:id="rId11"/>
          <w:footerReference w:type="default" r:id="rId12"/>
          <w:footerReference w:type="first" r:id="rId13"/>
          <w:type w:val="continuous"/>
          <w:pgSz w:w="11907" w:h="16840" w:code="9"/>
          <w:pgMar w:top="1134" w:right="907" w:bottom="907" w:left="907" w:header="1134" w:footer="113" w:gutter="0"/>
          <w:pgNumType w:start="127"/>
          <w:cols w:space="720"/>
          <w:titlePg/>
          <w:rtlGutter/>
          <w:docGrid w:linePitch="299"/>
        </w:sectPr>
      </w:pPr>
    </w:p>
    <w:p w14:paraId="7DE10C74" w14:textId="5DABE15B" w:rsidR="00A63602" w:rsidRPr="008352D9" w:rsidRDefault="00A64F51" w:rsidP="00A64F51">
      <w:pPr>
        <w:bidi w:val="0"/>
        <w:spacing w:before="360" w:after="0"/>
        <w:rPr>
          <w:rFonts w:ascii="Arial Black" w:eastAsia="WarnockPro-Bold" w:hAnsi="Arial Black" w:cs="WarnockPro-Bold"/>
          <w:b/>
          <w:bCs/>
        </w:rPr>
      </w:pPr>
      <w:r w:rsidRPr="008352D9">
        <w:rPr>
          <w:rFonts w:ascii="Arial Black" w:eastAsia="WarnockPro-Bold" w:hAnsi="Arial Black" w:cs="WarnockPro-Bold"/>
          <w:b/>
          <w:bCs/>
        </w:rPr>
        <w:lastRenderedPageBreak/>
        <w:t>1.</w:t>
      </w:r>
      <w:r w:rsidR="00692A46">
        <w:rPr>
          <w:rFonts w:ascii="Arial Black" w:eastAsia="WarnockPro-Bold" w:hAnsi="Arial Black" w:cs="WarnockPro-Bold"/>
          <w:b/>
          <w:bCs/>
        </w:rPr>
        <w:t xml:space="preserve"> </w:t>
      </w:r>
      <w:r w:rsidR="00A63602" w:rsidRPr="008352D9">
        <w:rPr>
          <w:rFonts w:ascii="Arial Black" w:eastAsia="WarnockPro-Bold" w:hAnsi="Arial Black" w:cs="WarnockPro-Bold"/>
          <w:b/>
          <w:bCs/>
        </w:rPr>
        <w:t>Introduction</w:t>
      </w:r>
    </w:p>
    <w:p w14:paraId="3DA7B8F3" w14:textId="77777777" w:rsidR="00601D57" w:rsidRPr="008352D9" w:rsidRDefault="00700C12" w:rsidP="00DC0BC1">
      <w:pPr>
        <w:bidi w:val="0"/>
        <w:spacing w:after="0" w:line="240" w:lineRule="auto"/>
        <w:ind w:firstLine="284"/>
        <w:jc w:val="both"/>
        <w:rPr>
          <w:rFonts w:asciiTheme="majorBidi" w:eastAsia="WarnockPro-Bold" w:hAnsiTheme="majorBidi" w:cstheme="majorBidi"/>
          <w:sz w:val="24"/>
          <w:szCs w:val="24"/>
          <w:rtl/>
        </w:rPr>
      </w:pPr>
      <w:r w:rsidRPr="008352D9">
        <w:rPr>
          <w:rFonts w:asciiTheme="majorBidi" w:eastAsia="WarnockPro-Bold" w:hAnsiTheme="majorBidi" w:cstheme="majorBidi"/>
          <w:sz w:val="24"/>
          <w:szCs w:val="24"/>
          <w:lang w:val="hr-HR"/>
        </w:rPr>
        <w:t>Length</w:t>
      </w:r>
      <w:r w:rsidRPr="008352D9">
        <w:rPr>
          <w:rFonts w:asciiTheme="majorBidi" w:eastAsia="WarnockPro-Bold" w:hAnsiTheme="majorBidi" w:cstheme="majorBidi"/>
          <w:sz w:val="24"/>
          <w:szCs w:val="24"/>
        </w:rPr>
        <w:t xml:space="preserve">: </w:t>
      </w:r>
      <w:r w:rsidRPr="008352D9">
        <w:rPr>
          <w:rFonts w:asciiTheme="majorBidi" w:eastAsia="WarnockPro-Bold" w:hAnsiTheme="majorBidi" w:cstheme="majorBidi"/>
          <w:sz w:val="24"/>
          <w:szCs w:val="24"/>
          <w:lang w:val="hr-HR"/>
        </w:rPr>
        <w:t>Keep it short and focused</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Content: Keep in mind that the readers are experts</w:t>
      </w:r>
      <w:r w:rsidRPr="008352D9">
        <w:rPr>
          <w:rFonts w:asciiTheme="majorBidi" w:eastAsia="WarnockPro-Bold" w:hAnsiTheme="majorBidi" w:cstheme="majorBidi"/>
          <w:sz w:val="24"/>
          <w:szCs w:val="24"/>
        </w:rPr>
        <w:t xml:space="preserve">, </w:t>
      </w:r>
      <w:r w:rsidRPr="008352D9">
        <w:rPr>
          <w:rFonts w:asciiTheme="majorBidi" w:eastAsia="WarnockPro-Bold" w:hAnsiTheme="majorBidi" w:cstheme="majorBidi"/>
          <w:sz w:val="24"/>
          <w:szCs w:val="24"/>
          <w:lang w:val="hr-HR"/>
        </w:rPr>
        <w:t>Do not be trivial, Do not be too extensive</w:t>
      </w:r>
      <w:r w:rsidRPr="008352D9">
        <w:rPr>
          <w:rFonts w:asciiTheme="majorBidi" w:eastAsia="WarnockPro-Bold" w:hAnsiTheme="majorBidi" w:cstheme="majorBidi"/>
          <w:sz w:val="24"/>
          <w:szCs w:val="24"/>
        </w:rPr>
        <w:t xml:space="preserve">, </w:t>
      </w:r>
      <w:r w:rsidRPr="008352D9">
        <w:rPr>
          <w:rFonts w:asciiTheme="majorBidi" w:eastAsia="WarnockPro-Bold" w:hAnsiTheme="majorBidi" w:cstheme="majorBidi"/>
          <w:sz w:val="24"/>
          <w:szCs w:val="24"/>
          <w:lang w:val="hr-HR"/>
        </w:rPr>
        <w:t xml:space="preserve">Give the research environment in which your experiments are placed – the state-of-the-art of knowledge, </w:t>
      </w:r>
      <w:r w:rsidRPr="008352D9">
        <w:rPr>
          <w:rFonts w:asciiTheme="majorBidi" w:eastAsia="WarnockPro-Bold" w:hAnsiTheme="majorBidi" w:cstheme="majorBidi"/>
          <w:sz w:val="24"/>
          <w:szCs w:val="24"/>
        </w:rPr>
        <w:t xml:space="preserve">Point to the gap of research, </w:t>
      </w:r>
      <w:r w:rsidRPr="008352D9">
        <w:rPr>
          <w:rFonts w:asciiTheme="majorBidi" w:eastAsia="WarnockPro-Bold" w:hAnsiTheme="majorBidi" w:cstheme="majorBidi"/>
          <w:sz w:val="24"/>
          <w:szCs w:val="24"/>
          <w:lang w:val="hr-HR"/>
        </w:rPr>
        <w:t>Devote the last paragraph to goals you wanted to achieve in your research described in the paper – it should be clear why your research has been performed</w:t>
      </w:r>
    </w:p>
    <w:p w14:paraId="666F1106" w14:textId="77777777" w:rsidR="000D05E7" w:rsidRPr="008352D9" w:rsidRDefault="000D05E7" w:rsidP="00EB21DD">
      <w:pPr>
        <w:bidi w:val="0"/>
        <w:spacing w:before="160" w:after="80"/>
        <w:jc w:val="both"/>
        <w:rPr>
          <w:rFonts w:ascii="Arial Black" w:eastAsia="WarnockPro-Bold" w:hAnsi="Arial Black" w:cs="WarnockPro-Bold"/>
          <w:b/>
          <w:bCs/>
        </w:rPr>
      </w:pPr>
      <w:r w:rsidRPr="008352D9">
        <w:rPr>
          <w:rFonts w:ascii="Arial Black" w:eastAsia="WarnockPro-Bold" w:hAnsi="Arial Black" w:cs="WarnockPro-Bold"/>
          <w:b/>
          <w:bCs/>
        </w:rPr>
        <w:t>2. Materials and Methods</w:t>
      </w:r>
    </w:p>
    <w:p w14:paraId="4DED0FB6" w14:textId="4347AA49" w:rsidR="00C745A9" w:rsidRPr="008352D9" w:rsidRDefault="00700C12" w:rsidP="00DC0BC1">
      <w:pPr>
        <w:tabs>
          <w:tab w:val="num" w:pos="360"/>
        </w:tabs>
        <w:bidi w:val="0"/>
        <w:spacing w:after="0" w:line="240" w:lineRule="auto"/>
        <w:ind w:firstLine="284"/>
        <w:jc w:val="both"/>
        <w:rPr>
          <w:rFonts w:asciiTheme="majorBidi" w:eastAsia="WarnockPro-Bold" w:hAnsiTheme="majorBidi" w:cstheme="majorBidi"/>
          <w:sz w:val="24"/>
          <w:szCs w:val="24"/>
          <w:lang w:val="hr-HR"/>
        </w:rPr>
      </w:pPr>
      <w:r w:rsidRPr="008352D9">
        <w:rPr>
          <w:rFonts w:asciiTheme="majorBidi" w:eastAsia="WarnockPro-Bold" w:hAnsiTheme="majorBidi" w:cstheme="majorBidi"/>
          <w:sz w:val="24"/>
          <w:szCs w:val="24"/>
          <w:lang w:val="hr-HR"/>
        </w:rPr>
        <w:t>Preciseness</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Be extremely precise – readers should be able to repeat your experiments</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Use proper experimental design</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Point to the statistics</w:t>
      </w:r>
      <w:r w:rsidR="00C745A9" w:rsidRPr="008352D9">
        <w:rPr>
          <w:rFonts w:asciiTheme="majorBidi" w:eastAsia="WarnockPro-Bold" w:hAnsiTheme="majorBidi" w:cstheme="majorBidi"/>
          <w:sz w:val="24"/>
          <w:szCs w:val="24"/>
          <w:lang w:val="hr-HR"/>
        </w:rPr>
        <w:t>.</w:t>
      </w:r>
    </w:p>
    <w:p w14:paraId="1A808E9D" w14:textId="2F5C90C8" w:rsidR="00601D57" w:rsidRDefault="00700C12" w:rsidP="00DC0BC1">
      <w:pPr>
        <w:tabs>
          <w:tab w:val="num" w:pos="360"/>
        </w:tabs>
        <w:bidi w:val="0"/>
        <w:spacing w:after="0" w:line="240" w:lineRule="auto"/>
        <w:ind w:firstLine="284"/>
        <w:jc w:val="both"/>
        <w:rPr>
          <w:rFonts w:asciiTheme="majorBidi" w:eastAsia="WarnockPro-Bold" w:hAnsiTheme="majorBidi" w:cstheme="majorBidi"/>
          <w:sz w:val="24"/>
          <w:szCs w:val="24"/>
          <w:lang w:val="hr-HR"/>
        </w:rPr>
      </w:pPr>
      <w:r w:rsidRPr="008352D9">
        <w:rPr>
          <w:rFonts w:asciiTheme="majorBidi" w:eastAsia="WarnockPro-Bold" w:hAnsiTheme="majorBidi" w:cstheme="majorBidi"/>
          <w:sz w:val="24"/>
          <w:szCs w:val="24"/>
          <w:lang w:val="hr-HR"/>
        </w:rPr>
        <w:lastRenderedPageBreak/>
        <w:t>Content: Include all methods used, Describe only the methods that are new, or not easily found in the literature</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Cite the methods already described elsewhere</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If using apparatus that is not standard, include schemes or photos</w:t>
      </w:r>
      <w:r w:rsidR="00C745A9" w:rsidRPr="008352D9">
        <w:rPr>
          <w:rFonts w:asciiTheme="majorBidi" w:eastAsia="WarnockPro-Bold" w:hAnsiTheme="majorBidi" w:cstheme="majorBidi"/>
          <w:sz w:val="24"/>
          <w:szCs w:val="24"/>
          <w:lang w:val="hr-HR"/>
        </w:rPr>
        <w:t xml:space="preserve">; </w:t>
      </w:r>
      <w:r w:rsidRPr="008352D9">
        <w:rPr>
          <w:rFonts w:asciiTheme="majorBidi" w:eastAsia="WarnockPro-Bold" w:hAnsiTheme="majorBidi" w:cstheme="majorBidi"/>
          <w:sz w:val="24"/>
          <w:szCs w:val="24"/>
          <w:lang w:val="hr-HR"/>
        </w:rPr>
        <w:t>For materials see the policy of the journal</w:t>
      </w:r>
    </w:p>
    <w:p w14:paraId="32D180FD" w14:textId="477695F5" w:rsidR="0018513E" w:rsidRPr="00D718E7" w:rsidRDefault="0018513E" w:rsidP="0018513E">
      <w:pPr>
        <w:tabs>
          <w:tab w:val="num" w:pos="360"/>
        </w:tabs>
        <w:bidi w:val="0"/>
        <w:spacing w:after="0" w:line="240" w:lineRule="auto"/>
        <w:ind w:firstLine="284"/>
        <w:jc w:val="both"/>
        <w:rPr>
          <w:rFonts w:asciiTheme="majorBidi" w:eastAsia="WarnockPro-Bold" w:hAnsiTheme="majorBidi" w:cstheme="majorBidi"/>
          <w:b/>
          <w:bCs/>
          <w:sz w:val="24"/>
          <w:szCs w:val="24"/>
          <w:rtl/>
          <w:lang w:val="hr-HR"/>
        </w:rPr>
      </w:pPr>
      <w:r w:rsidRPr="00D718E7">
        <w:rPr>
          <w:rFonts w:asciiTheme="majorBidi" w:eastAsia="WarnockPro-Bold" w:hAnsiTheme="majorBidi" w:cstheme="majorBidi"/>
          <w:b/>
          <w:bCs/>
          <w:sz w:val="24"/>
          <w:szCs w:val="24"/>
          <w:lang w:val="hr-HR"/>
        </w:rPr>
        <w:t>2.1.</w:t>
      </w:r>
      <w:r w:rsidR="00D718E7" w:rsidRPr="00D718E7">
        <w:rPr>
          <w:rFonts w:asciiTheme="majorBidi" w:eastAsia="WarnockPro-Bold" w:hAnsiTheme="majorBidi" w:cstheme="majorBidi"/>
          <w:b/>
          <w:bCs/>
          <w:sz w:val="24"/>
          <w:szCs w:val="24"/>
          <w:lang w:val="hr-HR"/>
        </w:rPr>
        <w:t>Numberized subsection</w:t>
      </w:r>
    </w:p>
    <w:p w14:paraId="50EBDA2D" w14:textId="69A586E3" w:rsidR="000D05E7" w:rsidRPr="008352D9" w:rsidRDefault="000D05E7" w:rsidP="00DC0BC1">
      <w:pPr>
        <w:bidi w:val="0"/>
        <w:spacing w:before="160" w:after="80"/>
        <w:jc w:val="both"/>
        <w:rPr>
          <w:rFonts w:ascii="Arial Black" w:eastAsia="WarnockPro-Bold" w:hAnsi="Arial Black" w:cs="WarnockPro-Bold"/>
          <w:b/>
          <w:bCs/>
        </w:rPr>
      </w:pPr>
      <w:r w:rsidRPr="008352D9">
        <w:rPr>
          <w:rFonts w:ascii="Arial Black" w:eastAsia="WarnockPro-Bold" w:hAnsi="Arial Black" w:cs="WarnockPro-Bold"/>
          <w:b/>
          <w:bCs/>
        </w:rPr>
        <w:t xml:space="preserve">3. Results </w:t>
      </w:r>
      <w:r w:rsidR="0018513E">
        <w:rPr>
          <w:rFonts w:ascii="Arial Black" w:eastAsia="WarnockPro-Bold" w:hAnsi="Arial Black" w:cs="WarnockPro-Bold"/>
          <w:b/>
          <w:bCs/>
        </w:rPr>
        <w:t>and Discussion</w:t>
      </w:r>
    </w:p>
    <w:p w14:paraId="031DD295" w14:textId="67ED8C93" w:rsidR="00C745A9" w:rsidRPr="008352D9" w:rsidRDefault="00C745A9" w:rsidP="00DC0BC1">
      <w:pPr>
        <w:tabs>
          <w:tab w:val="num" w:pos="360"/>
        </w:tabs>
        <w:bidi w:val="0"/>
        <w:spacing w:after="0"/>
        <w:ind w:firstLine="284"/>
        <w:jc w:val="both"/>
        <w:rPr>
          <w:rFonts w:asciiTheme="majorBidi" w:eastAsia="WarnockPro-Bold" w:hAnsiTheme="majorBidi" w:cstheme="majorBidi"/>
          <w:lang w:val="hr-HR"/>
        </w:rPr>
      </w:pPr>
      <w:r w:rsidRPr="008352D9">
        <w:rPr>
          <w:rFonts w:asciiTheme="majorBidi" w:eastAsia="WarnockPro-Bold" w:hAnsiTheme="majorBidi" w:cstheme="majorBidi"/>
          <w:lang w:val="hr-HR"/>
        </w:rPr>
        <w:t>Order</w:t>
      </w:r>
      <w:r w:rsidRPr="008352D9">
        <w:rPr>
          <w:rFonts w:asciiTheme="majorBidi" w:eastAsia="WarnockPro-Bold" w:hAnsiTheme="majorBidi" w:cstheme="majorBidi"/>
        </w:rPr>
        <w:t xml:space="preserve">: </w:t>
      </w:r>
      <w:r w:rsidRPr="008352D9">
        <w:rPr>
          <w:rFonts w:asciiTheme="majorBidi" w:eastAsia="WarnockPro-Bold" w:hAnsiTheme="majorBidi" w:cstheme="majorBidi"/>
          <w:lang w:val="hr-HR"/>
        </w:rPr>
        <w:t>Order your results to tell a logical story (not necessarily the order of obtaining the results)</w:t>
      </w:r>
      <w:r w:rsidRPr="008352D9">
        <w:rPr>
          <w:rFonts w:asciiTheme="majorBidi" w:eastAsia="WarnockPro-Bold" w:hAnsiTheme="majorBidi" w:cstheme="majorBidi"/>
        </w:rPr>
        <w:t xml:space="preserve">, </w:t>
      </w:r>
      <w:r w:rsidRPr="008352D9">
        <w:rPr>
          <w:rFonts w:asciiTheme="majorBidi" w:eastAsia="WarnockPro-Bold" w:hAnsiTheme="majorBidi" w:cstheme="majorBidi"/>
          <w:lang w:val="hr-HR"/>
        </w:rPr>
        <w:t>Lead the reader from one result to the next one through the text.</w:t>
      </w:r>
    </w:p>
    <w:p w14:paraId="468B1D7C" w14:textId="5E3C35D9" w:rsidR="00601D57" w:rsidRPr="008352D9" w:rsidRDefault="00C745A9" w:rsidP="00EB21DD">
      <w:pPr>
        <w:tabs>
          <w:tab w:val="num" w:pos="360"/>
        </w:tabs>
        <w:bidi w:val="0"/>
        <w:spacing w:after="0"/>
        <w:ind w:firstLine="284"/>
        <w:jc w:val="both"/>
        <w:rPr>
          <w:rFonts w:asciiTheme="majorBidi" w:eastAsia="WarnockPro-Bold" w:hAnsiTheme="majorBidi" w:cstheme="majorBidi"/>
        </w:rPr>
      </w:pPr>
      <w:r w:rsidRPr="008352D9">
        <w:rPr>
          <w:rFonts w:asciiTheme="majorBidi" w:eastAsia="WarnockPro-Bold" w:hAnsiTheme="majorBidi" w:cstheme="majorBidi"/>
          <w:lang w:val="hr-HR"/>
        </w:rPr>
        <w:t>Presentation, Be very clear about why an experiment has been performed – then present the result – then explain its meaning, Chose the right way of presenting a set of results</w:t>
      </w:r>
      <w:r w:rsidR="00EB21DD" w:rsidRPr="008352D9">
        <w:rPr>
          <w:rFonts w:asciiTheme="majorBidi" w:eastAsia="WarnockPro-Bold" w:hAnsiTheme="majorBidi" w:cstheme="majorBidi"/>
        </w:rPr>
        <w:t xml:space="preserve">. </w:t>
      </w:r>
      <w:r w:rsidRPr="008352D9">
        <w:rPr>
          <w:rFonts w:asciiTheme="majorBidi" w:eastAsia="WarnockPro-Bold" w:hAnsiTheme="majorBidi" w:cstheme="majorBidi"/>
          <w:lang w:val="hr-HR"/>
        </w:rPr>
        <w:t>Always show all required controls, Present results consistantly</w:t>
      </w:r>
      <w:r w:rsidRPr="008352D9">
        <w:rPr>
          <w:rFonts w:asciiTheme="majorBidi" w:eastAsia="WarnockPro-Bold" w:hAnsiTheme="majorBidi" w:cstheme="majorBidi"/>
        </w:rPr>
        <w:t xml:space="preserve">, </w:t>
      </w:r>
      <w:r w:rsidRPr="008352D9">
        <w:rPr>
          <w:rFonts w:asciiTheme="majorBidi" w:eastAsia="WarnockPro-Bold" w:hAnsiTheme="majorBidi" w:cstheme="majorBidi"/>
          <w:lang w:val="hr-HR"/>
        </w:rPr>
        <w:t>Include proper statistical analysis if necessary</w:t>
      </w:r>
      <w:r w:rsidR="00EB21DD" w:rsidRPr="008352D9">
        <w:rPr>
          <w:rFonts w:asciiTheme="majorBidi" w:eastAsia="WarnockPro-Bold" w:hAnsiTheme="majorBidi" w:cstheme="majorBidi"/>
        </w:rPr>
        <w:t>.</w:t>
      </w:r>
    </w:p>
    <w:p w14:paraId="46EAA956" w14:textId="77777777" w:rsidR="00EB21DD" w:rsidRPr="008352D9" w:rsidRDefault="00EB21DD" w:rsidP="00EB21DD">
      <w:pPr>
        <w:tabs>
          <w:tab w:val="num" w:pos="1134"/>
        </w:tabs>
        <w:bidi w:val="0"/>
        <w:spacing w:after="0"/>
        <w:ind w:firstLine="284"/>
        <w:jc w:val="both"/>
        <w:rPr>
          <w:rFonts w:asciiTheme="majorBidi" w:eastAsia="WarnockPro-Bold" w:hAnsiTheme="majorBidi" w:cstheme="majorBidi"/>
          <w:szCs w:val="22"/>
        </w:rPr>
      </w:pPr>
      <w:r w:rsidRPr="008352D9">
        <w:rPr>
          <w:rFonts w:asciiTheme="majorBidi" w:eastAsia="WarnockPro-Bold" w:hAnsiTheme="majorBidi" w:cstheme="majorBidi"/>
          <w:b/>
          <w:bCs/>
          <w:szCs w:val="22"/>
        </w:rPr>
        <w:t>Figures and Tables:</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keep the number of figures/tables as low as possible</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Combine the related figures in one</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Create figures to point out the essence of your results – remove everything unnecessary. Combine tables but try not to make them too extensive. If a result can easily be described in the text avoid figure. If you have data that are not essential for your results – mention in the text and use the phrase (data not shown)</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 xml:space="preserve">Assure the good </w:t>
      </w:r>
      <w:r w:rsidRPr="008352D9">
        <w:rPr>
          <w:rFonts w:asciiTheme="majorBidi" w:eastAsia="WarnockPro-Bold" w:hAnsiTheme="majorBidi" w:cstheme="majorBidi"/>
          <w:b/>
          <w:bCs/>
          <w:szCs w:val="22"/>
          <w:lang w:val="hr-HR"/>
        </w:rPr>
        <w:t xml:space="preserve">technical quality </w:t>
      </w:r>
      <w:r w:rsidRPr="008352D9">
        <w:rPr>
          <w:rFonts w:asciiTheme="majorBidi" w:eastAsia="WarnockPro-Bold" w:hAnsiTheme="majorBidi" w:cstheme="majorBidi"/>
          <w:szCs w:val="22"/>
          <w:lang w:val="hr-HR"/>
        </w:rPr>
        <w:t>of figures</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b/>
          <w:bCs/>
          <w:szCs w:val="22"/>
          <w:lang w:val="hr-HR"/>
        </w:rPr>
        <w:t xml:space="preserve">FOLLOW THE RULES and Formatting especially </w:t>
      </w:r>
      <w:r w:rsidRPr="008352D9">
        <w:rPr>
          <w:rFonts w:asciiTheme="majorBidi" w:eastAsia="WarnockPro-Bold" w:hAnsiTheme="majorBidi" w:cstheme="majorBidi"/>
          <w:szCs w:val="22"/>
          <w:lang w:val="hr-HR"/>
        </w:rPr>
        <w:t>in Referencing (both in title and end list)</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Check the language (upload any formal certificate for language edition)</w:t>
      </w:r>
    </w:p>
    <w:p w14:paraId="336F2A79" w14:textId="77777777" w:rsidR="00EB21DD" w:rsidRPr="008352D9" w:rsidRDefault="00EB21DD" w:rsidP="00EB21DD">
      <w:pPr>
        <w:tabs>
          <w:tab w:val="num" w:pos="1134"/>
        </w:tabs>
        <w:bidi w:val="0"/>
        <w:spacing w:after="0"/>
        <w:ind w:firstLine="284"/>
        <w:jc w:val="both"/>
        <w:rPr>
          <w:rFonts w:asciiTheme="majorBidi" w:eastAsia="WarnockPro-Bold" w:hAnsiTheme="majorBidi" w:cstheme="majorBidi"/>
          <w:rtl/>
        </w:rPr>
      </w:pPr>
      <w:r w:rsidRPr="008352D9">
        <w:rPr>
          <w:rFonts w:asciiTheme="majorBidi" w:eastAsia="WarnockPro-Bold" w:hAnsiTheme="majorBidi" w:cstheme="majorBidi"/>
          <w:lang w:val="hr-HR"/>
        </w:rPr>
        <w:t>Check similarity</w:t>
      </w:r>
      <w:r w:rsidRPr="008352D9">
        <w:rPr>
          <w:rFonts w:asciiTheme="majorBidi" w:eastAsia="WarnockPro-Bold" w:hAnsiTheme="majorBidi" w:cstheme="majorBidi"/>
        </w:rPr>
        <w:t xml:space="preserve"> of text with previous reports via software (upload the required document)</w:t>
      </w:r>
    </w:p>
    <w:p w14:paraId="61F6F94F" w14:textId="5CB8A652" w:rsidR="000D05E7" w:rsidRPr="0018513E" w:rsidRDefault="0018513E" w:rsidP="00DC0BC1">
      <w:pPr>
        <w:bidi w:val="0"/>
        <w:spacing w:before="160" w:after="80"/>
        <w:jc w:val="both"/>
        <w:rPr>
          <w:rFonts w:ascii="Arial Black" w:eastAsia="WarnockPro-Bold" w:hAnsi="Arial Black" w:cs="WarnockPro-Bold"/>
          <w:b/>
          <w:bCs/>
          <w:sz w:val="18"/>
          <w:szCs w:val="22"/>
        </w:rPr>
      </w:pPr>
      <w:r w:rsidRPr="0018513E">
        <w:rPr>
          <w:rFonts w:ascii="Arial Black" w:eastAsia="WarnockPro-Bold" w:hAnsi="Arial Black" w:cs="WarnockPro-Bold"/>
          <w:b/>
          <w:bCs/>
          <w:sz w:val="18"/>
          <w:szCs w:val="22"/>
        </w:rPr>
        <w:t>3.1 Pay attention to Discussion section</w:t>
      </w:r>
    </w:p>
    <w:p w14:paraId="5AC72EAE" w14:textId="77777777" w:rsidR="00C745A9" w:rsidRPr="008352D9" w:rsidRDefault="00C745A9" w:rsidP="00DC0BC1">
      <w:pPr>
        <w:tabs>
          <w:tab w:val="num" w:pos="1134"/>
        </w:tabs>
        <w:bidi w:val="0"/>
        <w:spacing w:after="0"/>
        <w:ind w:firstLine="284"/>
        <w:jc w:val="both"/>
        <w:rPr>
          <w:rFonts w:asciiTheme="majorBidi" w:eastAsia="WarnockPro-Bold" w:hAnsiTheme="majorBidi" w:cstheme="majorBidi"/>
          <w:szCs w:val="22"/>
          <w:lang w:val="hr-HR"/>
        </w:rPr>
      </w:pPr>
      <w:r w:rsidRPr="008352D9">
        <w:rPr>
          <w:rFonts w:asciiTheme="majorBidi" w:eastAsia="WarnockPro-Bold" w:hAnsiTheme="majorBidi" w:cstheme="majorBidi"/>
          <w:szCs w:val="22"/>
          <w:lang w:val="hr-HR"/>
        </w:rPr>
        <w:t>Discuss your results in the research environmet – do they corroborate already published facts or not</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Clearly point out what contribution to the general knowledge in the field your results have brought, Do not repeat results, End with conclusions (in some journals a separate paragraph)</w:t>
      </w:r>
      <w:r w:rsidRPr="008352D9">
        <w:rPr>
          <w:rFonts w:asciiTheme="majorBidi" w:eastAsia="WarnockPro-Bold" w:hAnsiTheme="majorBidi" w:cstheme="majorBidi"/>
          <w:szCs w:val="22"/>
        </w:rPr>
        <w:t xml:space="preserve">, </w:t>
      </w:r>
      <w:r w:rsidRPr="008352D9">
        <w:rPr>
          <w:rFonts w:asciiTheme="majorBidi" w:eastAsia="WarnockPro-Bold" w:hAnsiTheme="majorBidi" w:cstheme="majorBidi"/>
          <w:szCs w:val="22"/>
          <w:lang w:val="hr-HR"/>
        </w:rPr>
        <w:t>Reasonable speculations are allowed but do not float away in wild guesses.</w:t>
      </w:r>
    </w:p>
    <w:p w14:paraId="2736DBFE" w14:textId="6DB2E949" w:rsidR="000D05E7" w:rsidRPr="008352D9" w:rsidRDefault="00D718E7" w:rsidP="00DC0BC1">
      <w:pPr>
        <w:bidi w:val="0"/>
        <w:spacing w:before="160" w:after="80"/>
        <w:jc w:val="both"/>
        <w:rPr>
          <w:rFonts w:ascii="Arial Black" w:eastAsia="WarnockPro-Bold" w:hAnsi="Arial Black" w:cs="WarnockPro-Bold"/>
          <w:b/>
          <w:bCs/>
        </w:rPr>
      </w:pPr>
      <w:r>
        <w:rPr>
          <w:rFonts w:ascii="Arial Black" w:eastAsia="WarnockPro-Bold" w:hAnsi="Arial Black" w:cs="WarnockPro-Bold"/>
          <w:b/>
          <w:bCs/>
        </w:rPr>
        <w:t>4</w:t>
      </w:r>
      <w:r w:rsidR="000D05E7" w:rsidRPr="008352D9">
        <w:rPr>
          <w:rFonts w:ascii="Arial Black" w:eastAsia="WarnockPro-Bold" w:hAnsi="Arial Black" w:cs="WarnockPro-Bold"/>
          <w:b/>
          <w:bCs/>
        </w:rPr>
        <w:t>. Conclusion</w:t>
      </w:r>
    </w:p>
    <w:p w14:paraId="7EA25F42" w14:textId="77777777" w:rsidR="009115BE" w:rsidRPr="008352D9" w:rsidRDefault="009115BE" w:rsidP="00DC0BC1">
      <w:pPr>
        <w:bidi w:val="0"/>
        <w:spacing w:after="0"/>
        <w:ind w:firstLine="284"/>
        <w:jc w:val="both"/>
        <w:rPr>
          <w:rFonts w:asciiTheme="majorBidi" w:eastAsia="WarnockPro-Bold" w:hAnsiTheme="majorBidi" w:cstheme="majorBidi"/>
          <w:lang w:val="hr-HR"/>
        </w:rPr>
      </w:pPr>
      <w:r w:rsidRPr="008352D9">
        <w:rPr>
          <w:rFonts w:asciiTheme="majorBidi" w:eastAsia="WarnockPro-Bold" w:hAnsiTheme="majorBidi" w:cstheme="majorBidi"/>
          <w:lang w:val="hr-HR"/>
        </w:rPr>
        <w:t>Give a paragraph to conclude the results presented in this work. Give the outlines of discussion pointing out the general importance of the results. Avoid citation to other reports.</w:t>
      </w:r>
    </w:p>
    <w:p w14:paraId="362D6BD3" w14:textId="0ECAAE07" w:rsidR="000D05E7" w:rsidRPr="008352D9" w:rsidRDefault="00D718E7" w:rsidP="00DC0BC1">
      <w:pPr>
        <w:bidi w:val="0"/>
        <w:spacing w:before="160" w:after="80"/>
        <w:jc w:val="both"/>
        <w:rPr>
          <w:rFonts w:ascii="Arial Black" w:eastAsia="WarnockPro-Bold" w:hAnsi="Arial Black" w:cs="WarnockPro-Bold"/>
          <w:b/>
          <w:bCs/>
        </w:rPr>
      </w:pPr>
      <w:r>
        <w:rPr>
          <w:rFonts w:ascii="Arial Black" w:eastAsia="WarnockPro-Bold" w:hAnsi="Arial Black" w:cs="WarnockPro-Bold"/>
          <w:b/>
          <w:bCs/>
        </w:rPr>
        <w:t>5</w:t>
      </w:r>
      <w:r w:rsidR="000D05E7" w:rsidRPr="008352D9">
        <w:rPr>
          <w:rFonts w:ascii="Arial Black" w:eastAsia="WarnockPro-Bold" w:hAnsi="Arial Black" w:cs="WarnockPro-Bold"/>
          <w:b/>
          <w:bCs/>
        </w:rPr>
        <w:t>. Acknowledgements</w:t>
      </w:r>
    </w:p>
    <w:p w14:paraId="078E5971" w14:textId="2A974D11" w:rsidR="009115BE" w:rsidRPr="008352D9" w:rsidRDefault="009115BE" w:rsidP="00EB21DD">
      <w:pPr>
        <w:bidi w:val="0"/>
        <w:spacing w:after="0"/>
        <w:ind w:firstLine="284"/>
        <w:jc w:val="both"/>
        <w:rPr>
          <w:rFonts w:asciiTheme="majorBidi" w:eastAsia="WarnockPro-Bold" w:hAnsiTheme="majorBidi" w:cstheme="majorBidi"/>
          <w:lang w:val="hr-HR"/>
        </w:rPr>
      </w:pPr>
      <w:r w:rsidRPr="008352D9">
        <w:rPr>
          <w:rFonts w:asciiTheme="majorBidi" w:eastAsia="WarnockPro-Bold" w:hAnsiTheme="majorBidi" w:cstheme="majorBidi"/>
          <w:lang w:val="hr-HR"/>
        </w:rPr>
        <w:t xml:space="preserve">This research was supported/partially supported </w:t>
      </w:r>
      <w:r w:rsidR="00601D57" w:rsidRPr="008352D9">
        <w:rPr>
          <w:rFonts w:asciiTheme="majorBidi" w:eastAsia="WarnockPro-Bold" w:hAnsiTheme="majorBidi" w:cstheme="majorBidi"/>
          <w:lang w:val="hr-HR"/>
        </w:rPr>
        <w:t xml:space="preserve">(financially or technically) </w:t>
      </w:r>
      <w:r w:rsidRPr="008352D9">
        <w:rPr>
          <w:rFonts w:asciiTheme="majorBidi" w:eastAsia="WarnockPro-Bold" w:hAnsiTheme="majorBidi" w:cstheme="majorBidi"/>
          <w:lang w:val="hr-HR"/>
        </w:rPr>
        <w:t xml:space="preserve">by [Name of Foundation, Grant maker, Donor]. We thank our colleagues from [Name of the supporting institution] who provided insight and expertise that greatly assisted the research, </w:t>
      </w:r>
      <w:r w:rsidR="00601D57" w:rsidRPr="008352D9">
        <w:rPr>
          <w:rFonts w:asciiTheme="majorBidi" w:eastAsia="WarnockPro-Bold" w:hAnsiTheme="majorBidi" w:cstheme="majorBidi"/>
          <w:lang w:val="hr-HR"/>
        </w:rPr>
        <w:t>Also w</w:t>
      </w:r>
      <w:r w:rsidRPr="008352D9">
        <w:rPr>
          <w:rFonts w:asciiTheme="majorBidi" w:eastAsia="WarnockPro-Bold" w:hAnsiTheme="majorBidi" w:cstheme="majorBidi"/>
          <w:lang w:val="hr-HR"/>
        </w:rPr>
        <w:t>e thank [Name Surname, title] for assistance with [particular technique, methodology], and [Name Surname, position, institution name] for comments that greatly improved the manuscript.</w:t>
      </w:r>
    </w:p>
    <w:p w14:paraId="4B5805F6" w14:textId="0A8116DD" w:rsidR="000D05E7" w:rsidRPr="008352D9" w:rsidRDefault="00D718E7" w:rsidP="00EB21DD">
      <w:pPr>
        <w:bidi w:val="0"/>
        <w:spacing w:before="160" w:after="80"/>
        <w:jc w:val="both"/>
        <w:rPr>
          <w:rFonts w:ascii="Arial Black" w:eastAsia="WarnockPro-Bold" w:hAnsi="Arial Black" w:cs="WarnockPro-Bold"/>
          <w:b/>
          <w:bCs/>
        </w:rPr>
      </w:pPr>
      <w:r>
        <w:rPr>
          <w:rFonts w:ascii="Arial Black" w:eastAsia="WarnockPro-Bold" w:hAnsi="Arial Black" w:cs="WarnockPro-Bold"/>
          <w:b/>
          <w:bCs/>
        </w:rPr>
        <w:t>6</w:t>
      </w:r>
      <w:r w:rsidR="000D05E7" w:rsidRPr="008352D9">
        <w:rPr>
          <w:rFonts w:ascii="Arial Black" w:eastAsia="WarnockPro-Bold" w:hAnsi="Arial Black" w:cs="WarnockPro-Bold"/>
          <w:b/>
          <w:bCs/>
        </w:rPr>
        <w:t xml:space="preserve">. Conflict of Interest </w:t>
      </w:r>
    </w:p>
    <w:p w14:paraId="0AE98669" w14:textId="329B2969" w:rsidR="000D05E7" w:rsidRPr="008352D9" w:rsidRDefault="000D05E7" w:rsidP="00DC0BC1">
      <w:pPr>
        <w:bidi w:val="0"/>
        <w:spacing w:before="160" w:after="80"/>
        <w:ind w:firstLine="284"/>
        <w:jc w:val="both"/>
        <w:rPr>
          <w:rFonts w:asciiTheme="majorBidi" w:eastAsia="Times New Roman" w:hAnsiTheme="majorBidi" w:cstheme="majorBidi"/>
          <w:sz w:val="20"/>
          <w:szCs w:val="20"/>
        </w:rPr>
      </w:pPr>
      <w:r w:rsidRPr="008352D9">
        <w:rPr>
          <w:rFonts w:asciiTheme="majorBidi" w:eastAsia="Times New Roman" w:hAnsiTheme="majorBidi" w:cstheme="majorBidi"/>
          <w:sz w:val="20"/>
          <w:szCs w:val="20"/>
        </w:rPr>
        <w:t>The authors report no conflicts of interest</w:t>
      </w:r>
      <w:r w:rsidR="00AB41C9" w:rsidRPr="008352D9">
        <w:rPr>
          <w:rFonts w:asciiTheme="majorBidi" w:eastAsia="Times New Roman" w:hAnsiTheme="majorBidi" w:cstheme="majorBidi"/>
          <w:sz w:val="20"/>
          <w:szCs w:val="20"/>
        </w:rPr>
        <w:t xml:space="preserve"> (If authors have any kind of interest mention please clearly)</w:t>
      </w:r>
      <w:r w:rsidRPr="008352D9">
        <w:rPr>
          <w:rFonts w:asciiTheme="majorBidi" w:eastAsia="Times New Roman" w:hAnsiTheme="majorBidi" w:cstheme="majorBidi"/>
          <w:sz w:val="20"/>
          <w:szCs w:val="20"/>
        </w:rPr>
        <w:t>.</w:t>
      </w:r>
    </w:p>
    <w:p w14:paraId="4CB4CB3A" w14:textId="3F111624" w:rsidR="00AB41C9" w:rsidRPr="008352D9" w:rsidRDefault="00D718E7" w:rsidP="00AB41C9">
      <w:pPr>
        <w:bidi w:val="0"/>
        <w:spacing w:after="0"/>
        <w:rPr>
          <w:rFonts w:eastAsia="Times New Roman" w:cs="Times New Roman"/>
          <w:b/>
          <w:bCs/>
          <w:sz w:val="24"/>
          <w:szCs w:val="24"/>
          <w:lang w:bidi="ar-SA"/>
        </w:rPr>
      </w:pPr>
      <w:r>
        <w:rPr>
          <w:rFonts w:eastAsia="Times New Roman" w:cs="Times New Roman"/>
          <w:b/>
          <w:bCs/>
          <w:sz w:val="24"/>
          <w:szCs w:val="24"/>
          <w:lang w:bidi="ar-SA"/>
        </w:rPr>
        <w:t>7</w:t>
      </w:r>
      <w:r w:rsidR="00AB41C9" w:rsidRPr="008352D9">
        <w:rPr>
          <w:rFonts w:eastAsia="Times New Roman" w:cs="Times New Roman"/>
          <w:b/>
          <w:bCs/>
          <w:sz w:val="24"/>
          <w:szCs w:val="24"/>
          <w:lang w:bidi="ar-SA"/>
        </w:rPr>
        <w:t>. Authors Contributions</w:t>
      </w:r>
    </w:p>
    <w:p w14:paraId="4EE557EC" w14:textId="77777777" w:rsidR="00AB41C9" w:rsidRPr="008352D9" w:rsidRDefault="00AB41C9" w:rsidP="00AB41C9">
      <w:pPr>
        <w:bidi w:val="0"/>
        <w:spacing w:after="0" w:line="360" w:lineRule="auto"/>
        <w:jc w:val="both"/>
        <w:rPr>
          <w:rFonts w:cs="Times New Roman"/>
        </w:rPr>
      </w:pPr>
      <w:r w:rsidRPr="008352D9">
        <w:rPr>
          <w:rFonts w:cs="Times New Roman"/>
        </w:rPr>
        <w:t>Designate each author’s contribution using their initials.</w:t>
      </w:r>
    </w:p>
    <w:p w14:paraId="4EB2F35E" w14:textId="3F34FE61" w:rsidR="00AB41C9" w:rsidRPr="008352D9" w:rsidRDefault="00AB41C9" w:rsidP="00AB41C9">
      <w:pPr>
        <w:bidi w:val="0"/>
        <w:spacing w:after="0" w:line="360" w:lineRule="auto"/>
        <w:jc w:val="both"/>
        <w:rPr>
          <w:rFonts w:asciiTheme="majorBidi" w:hAnsiTheme="majorBidi" w:cstheme="majorBidi"/>
        </w:rPr>
      </w:pPr>
      <w:r w:rsidRPr="008352D9">
        <w:rPr>
          <w:rFonts w:cs="Times New Roman"/>
        </w:rPr>
        <w:t>For example: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p>
    <w:p w14:paraId="422F4B12" w14:textId="77777777" w:rsidR="00AB41C9" w:rsidRPr="008352D9" w:rsidRDefault="00AB41C9" w:rsidP="00AB41C9">
      <w:pPr>
        <w:bidi w:val="0"/>
        <w:ind w:left="360"/>
        <w:rPr>
          <w:rStyle w:val="TextChar"/>
          <w:rFonts w:cs="Times New Roman"/>
          <w:noProof/>
          <w:color w:val="auto"/>
          <w:sz w:val="24"/>
          <w:szCs w:val="24"/>
        </w:rPr>
      </w:pPr>
      <w:r w:rsidRPr="008352D9">
        <w:rPr>
          <w:rStyle w:val="TextChar"/>
          <w:rFonts w:cs="Times New Roman"/>
          <w:noProof/>
          <w:color w:val="auto"/>
          <w:sz w:val="24"/>
          <w:szCs w:val="24"/>
        </w:rPr>
        <w:t>[Add text for this section of the manuscript]</w:t>
      </w:r>
    </w:p>
    <w:p w14:paraId="2B5FB6ED" w14:textId="30E67DF8" w:rsidR="00AB41C9" w:rsidRPr="00D718E7" w:rsidRDefault="00D718E7" w:rsidP="00D718E7">
      <w:pPr>
        <w:bidi w:val="0"/>
        <w:rPr>
          <w:rFonts w:asciiTheme="majorBidi" w:hAnsiTheme="majorBidi" w:cstheme="majorBidi"/>
        </w:rPr>
      </w:pPr>
      <w:r>
        <w:rPr>
          <w:rFonts w:asciiTheme="majorBidi" w:hAnsiTheme="majorBidi" w:cstheme="majorBidi"/>
          <w:b/>
          <w:bCs/>
        </w:rPr>
        <w:lastRenderedPageBreak/>
        <w:t>8</w:t>
      </w:r>
      <w:r w:rsidR="00C11A67" w:rsidRPr="00D718E7">
        <w:rPr>
          <w:rFonts w:asciiTheme="majorBidi" w:hAnsiTheme="majorBidi" w:cstheme="majorBidi"/>
          <w:b/>
          <w:bCs/>
        </w:rPr>
        <w:t>. Using Artificial Intelligent c</w:t>
      </w:r>
      <w:r w:rsidRPr="00D718E7">
        <w:rPr>
          <w:rFonts w:asciiTheme="majorBidi" w:hAnsiTheme="majorBidi" w:cstheme="majorBidi"/>
          <w:b/>
          <w:bCs/>
        </w:rPr>
        <w:t>h</w:t>
      </w:r>
      <w:r w:rsidR="00C11A67" w:rsidRPr="00D718E7">
        <w:rPr>
          <w:rFonts w:asciiTheme="majorBidi" w:hAnsiTheme="majorBidi" w:cstheme="majorBidi"/>
          <w:b/>
          <w:bCs/>
        </w:rPr>
        <w:t>atbot</w:t>
      </w:r>
      <w:r w:rsidRPr="00D718E7">
        <w:rPr>
          <w:rFonts w:asciiTheme="majorBidi" w:hAnsiTheme="majorBidi" w:cstheme="majorBidi"/>
          <w:b/>
          <w:bCs/>
        </w:rPr>
        <w:t xml:space="preserve">s: </w:t>
      </w:r>
      <w:r w:rsidRPr="00D718E7">
        <w:rPr>
          <w:rFonts w:asciiTheme="majorBidi" w:hAnsiTheme="majorBidi" w:cstheme="majorBidi"/>
        </w:rPr>
        <w:t xml:space="preserve">Please declare whether </w:t>
      </w:r>
      <w:r w:rsidRPr="00D718E7">
        <w:rPr>
          <w:rFonts w:asciiTheme="majorBidi" w:hAnsiTheme="majorBidi" w:cstheme="majorBidi"/>
        </w:rPr>
        <w:t>Artificial Intelligent chatbots</w:t>
      </w:r>
      <w:r w:rsidRPr="00D718E7">
        <w:rPr>
          <w:rFonts w:asciiTheme="majorBidi" w:hAnsiTheme="majorBidi" w:cstheme="majorBidi"/>
        </w:rPr>
        <w:t xml:space="preserve"> has been used in any section of </w:t>
      </w:r>
      <w:r>
        <w:rPr>
          <w:rFonts w:asciiTheme="majorBidi" w:hAnsiTheme="majorBidi" w:cstheme="majorBidi"/>
        </w:rPr>
        <w:t>work</w:t>
      </w:r>
      <w:r w:rsidRPr="00D718E7">
        <w:rPr>
          <w:rFonts w:asciiTheme="majorBidi" w:hAnsiTheme="majorBidi" w:cstheme="majorBidi"/>
        </w:rPr>
        <w:t xml:space="preserve">. </w:t>
      </w:r>
    </w:p>
    <w:p w14:paraId="4F05F6E0" w14:textId="77777777" w:rsidR="0018513E" w:rsidRDefault="0018513E" w:rsidP="00EB21DD">
      <w:pPr>
        <w:bidi w:val="0"/>
        <w:spacing w:before="160" w:after="80"/>
        <w:jc w:val="both"/>
        <w:rPr>
          <w:rFonts w:ascii="Arial Black" w:eastAsia="WarnockPro-Bold" w:hAnsi="Arial Black" w:cs="WarnockPro-Bold"/>
          <w:b/>
          <w:bCs/>
        </w:rPr>
      </w:pPr>
    </w:p>
    <w:p w14:paraId="3BD62E08" w14:textId="157B55EF" w:rsidR="000D05E7" w:rsidRPr="008352D9" w:rsidRDefault="00D718E7" w:rsidP="0018513E">
      <w:pPr>
        <w:bidi w:val="0"/>
        <w:spacing w:before="160" w:after="80"/>
        <w:jc w:val="both"/>
        <w:rPr>
          <w:rFonts w:ascii="Arial Black" w:eastAsia="WarnockPro-Bold" w:hAnsi="Arial Black" w:cs="WarnockPro-Bold"/>
          <w:b/>
          <w:bCs/>
        </w:rPr>
      </w:pPr>
      <w:r>
        <w:rPr>
          <w:rFonts w:ascii="Arial Black" w:eastAsia="WarnockPro-Bold" w:hAnsi="Arial Black" w:cs="WarnockPro-Bold"/>
          <w:b/>
          <w:bCs/>
        </w:rPr>
        <w:t xml:space="preserve">9. </w:t>
      </w:r>
      <w:bookmarkStart w:id="2" w:name="_GoBack"/>
      <w:bookmarkEnd w:id="2"/>
      <w:r w:rsidR="000D05E7" w:rsidRPr="008352D9">
        <w:rPr>
          <w:rFonts w:ascii="Arial Black" w:eastAsia="WarnockPro-Bold" w:hAnsi="Arial Black" w:cs="WarnockPro-Bold"/>
          <w:b/>
          <w:bCs/>
        </w:rPr>
        <w:t>References</w:t>
      </w:r>
      <w:r w:rsidR="00EB21DD" w:rsidRPr="008352D9">
        <w:rPr>
          <w:rFonts w:ascii="Arial Black" w:eastAsia="WarnockPro-Bold" w:hAnsi="Arial Black" w:cs="WarnockPro-Bold"/>
          <w:b/>
          <w:bCs/>
        </w:rPr>
        <w:t xml:space="preserve"> </w:t>
      </w:r>
    </w:p>
    <w:p w14:paraId="0CA5F888" w14:textId="37AB112D" w:rsidR="00EB21DD" w:rsidRPr="008352D9" w:rsidRDefault="00EB21DD" w:rsidP="00EB21DD">
      <w:pPr>
        <w:bidi w:val="0"/>
        <w:spacing w:after="0"/>
        <w:ind w:firstLine="284"/>
        <w:jc w:val="both"/>
        <w:rPr>
          <w:rFonts w:asciiTheme="majorBidi" w:eastAsia="WarnockPro-Bold" w:hAnsiTheme="majorBidi" w:cstheme="majorBidi"/>
          <w:lang w:val="hr-HR"/>
        </w:rPr>
      </w:pPr>
      <w:r w:rsidRPr="008352D9">
        <w:rPr>
          <w:rFonts w:asciiTheme="majorBidi" w:eastAsia="WarnockPro-Bold" w:hAnsiTheme="majorBidi" w:cstheme="majorBidi"/>
          <w:lang w:val="hr-HR"/>
        </w:rPr>
        <w:t xml:space="preserve">(Not too many, Avoid cross-reference (do not cite references that cite the original). When citing general knowledge chose reviews instead of many references, When citing methods (but also results) chose original papers unless you have used a later modification </w:t>
      </w:r>
    </w:p>
    <w:p w14:paraId="22B0B21D" w14:textId="483C6C00" w:rsidR="009115BE" w:rsidRDefault="009115BE" w:rsidP="00DC0BC1">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cs="Times New Roman"/>
          <w:color w:val="000000"/>
          <w:sz w:val="18"/>
          <w:szCs w:val="18"/>
        </w:rPr>
      </w:pPr>
      <w:commentRangeStart w:id="3"/>
      <w:r w:rsidRPr="0067504E">
        <w:rPr>
          <w:rFonts w:cs="Times New Roman"/>
          <w:color w:val="000000"/>
          <w:sz w:val="18"/>
          <w:szCs w:val="18"/>
        </w:rPr>
        <w:t>Karamad</w:t>
      </w:r>
      <w:commentRangeEnd w:id="3"/>
      <w:r w:rsidR="00634118">
        <w:rPr>
          <w:rStyle w:val="CommentReference"/>
          <w:rtl/>
        </w:rPr>
        <w:commentReference w:id="3"/>
      </w:r>
      <w:r w:rsidR="00F54221">
        <w:rPr>
          <w:rFonts w:cs="Times New Roman"/>
          <w:color w:val="000000"/>
          <w:sz w:val="18"/>
          <w:szCs w:val="18"/>
        </w:rPr>
        <w:t xml:space="preserve"> D, Khosravi-Darani K, Hosseini H, Tavasoli S, Miller</w:t>
      </w:r>
      <w:r w:rsidRPr="0067504E">
        <w:rPr>
          <w:rFonts w:cs="Times New Roman"/>
          <w:color w:val="000000"/>
          <w:sz w:val="18"/>
          <w:szCs w:val="18"/>
        </w:rPr>
        <w:t xml:space="preserve"> AW. Evaluation of </w:t>
      </w:r>
      <w:r w:rsidRPr="00D8382C">
        <w:rPr>
          <w:rFonts w:cs="Times New Roman"/>
          <w:i/>
          <w:iCs/>
          <w:color w:val="000000"/>
          <w:sz w:val="18"/>
          <w:szCs w:val="18"/>
        </w:rPr>
        <w:t xml:space="preserve">Oxalobacter </w:t>
      </w:r>
      <w:commentRangeStart w:id="4"/>
      <w:r w:rsidRPr="00D8382C">
        <w:rPr>
          <w:rFonts w:cs="Times New Roman"/>
          <w:i/>
          <w:iCs/>
          <w:color w:val="000000"/>
          <w:sz w:val="18"/>
          <w:szCs w:val="18"/>
        </w:rPr>
        <w:t>formigenes</w:t>
      </w:r>
      <w:commentRangeEnd w:id="4"/>
      <w:r w:rsidR="00D8382C">
        <w:rPr>
          <w:rStyle w:val="CommentReference"/>
        </w:rPr>
        <w:commentReference w:id="4"/>
      </w:r>
      <w:r w:rsidRPr="0067504E">
        <w:rPr>
          <w:rFonts w:cs="Times New Roman"/>
          <w:color w:val="000000"/>
          <w:sz w:val="18"/>
          <w:szCs w:val="18"/>
        </w:rPr>
        <w:t xml:space="preserve"> DSM 4420 biodegradation activity for high oxalate media content: An </w:t>
      </w:r>
      <w:r w:rsidR="002D4583" w:rsidRPr="0067504E">
        <w:rPr>
          <w:rFonts w:cs="Times New Roman"/>
          <w:color w:val="000000"/>
          <w:sz w:val="18"/>
          <w:szCs w:val="18"/>
        </w:rPr>
        <w:t>In V</w:t>
      </w:r>
      <w:r w:rsidRPr="0067504E">
        <w:rPr>
          <w:rFonts w:cs="Times New Roman"/>
          <w:color w:val="000000"/>
          <w:sz w:val="18"/>
          <w:szCs w:val="18"/>
        </w:rPr>
        <w:t>itro model. Biocatal Agric Biotechnol. 2019; 22: 101378.</w:t>
      </w:r>
    </w:p>
    <w:p w14:paraId="6FADC7C4" w14:textId="5371DAFD" w:rsidR="00601D57" w:rsidRPr="00692A46" w:rsidRDefault="00692A46" w:rsidP="00692A46">
      <w:pPr>
        <w:pStyle w:val="ListParagraph"/>
        <w:tabs>
          <w:tab w:val="left" w:pos="284"/>
        </w:tabs>
        <w:autoSpaceDE w:val="0"/>
        <w:autoSpaceDN w:val="0"/>
        <w:bidi w:val="0"/>
        <w:adjustRightInd w:val="0"/>
        <w:spacing w:before="120" w:after="0" w:line="240" w:lineRule="auto"/>
        <w:ind w:left="284" w:hanging="284"/>
        <w:contextualSpacing w:val="0"/>
        <w:jc w:val="both"/>
        <w:rPr>
          <w:rFonts w:asciiTheme="majorBidi" w:hAnsiTheme="majorBidi" w:cstheme="majorBidi"/>
          <w:color w:val="000000"/>
          <w:sz w:val="18"/>
          <w:szCs w:val="18"/>
        </w:rPr>
      </w:pPr>
      <w:r w:rsidRPr="00692A46">
        <w:rPr>
          <w:rFonts w:asciiTheme="majorBidi" w:hAnsiTheme="majorBidi" w:cstheme="majorBidi"/>
          <w:color w:val="000000"/>
          <w:sz w:val="18"/>
          <w:szCs w:val="18"/>
          <w:shd w:val="clear" w:color="auto" w:fill="FFFFFF"/>
        </w:rPr>
        <w:t>https://</w:t>
      </w:r>
      <w:r w:rsidR="00601D57" w:rsidRPr="00692A46">
        <w:rPr>
          <w:rFonts w:asciiTheme="majorBidi" w:hAnsiTheme="majorBidi" w:cstheme="majorBidi"/>
          <w:color w:val="000000"/>
          <w:sz w:val="18"/>
          <w:szCs w:val="18"/>
          <w:shd w:val="clear" w:color="auto" w:fill="FFFFFF"/>
        </w:rPr>
        <w:t>doi</w:t>
      </w:r>
      <w:r w:rsidRPr="00692A46">
        <w:rPr>
          <w:sz w:val="18"/>
          <w:szCs w:val="18"/>
        </w:rPr>
        <w:t>.org/</w:t>
      </w:r>
      <w:commentRangeStart w:id="5"/>
      <w:r w:rsidR="00F54221" w:rsidRPr="00692A46">
        <w:fldChar w:fldCharType="begin"/>
      </w:r>
      <w:r w:rsidR="00F54221" w:rsidRPr="00692A46">
        <w:rPr>
          <w:rFonts w:asciiTheme="majorBidi" w:hAnsiTheme="majorBidi" w:cstheme="majorBidi"/>
          <w:color w:val="000000" w:themeColor="text1"/>
          <w:sz w:val="18"/>
          <w:szCs w:val="18"/>
        </w:rPr>
        <w:instrText xml:space="preserve"> HYPERLINK "https://dx.doi.org/10.1128%2FAEM.01313-15" \t "pmc_ext" </w:instrText>
      </w:r>
      <w:r w:rsidR="00F54221" w:rsidRPr="00692A46">
        <w:fldChar w:fldCharType="separate"/>
      </w:r>
      <w:r w:rsidR="00601D57" w:rsidRPr="00692A46">
        <w:rPr>
          <w:rStyle w:val="Hyperlink"/>
          <w:rFonts w:asciiTheme="majorBidi" w:hAnsiTheme="majorBidi" w:cstheme="majorBidi"/>
          <w:color w:val="000000" w:themeColor="text1"/>
          <w:sz w:val="18"/>
          <w:szCs w:val="18"/>
          <w:u w:val="none"/>
          <w:shd w:val="clear" w:color="auto" w:fill="FFFFFF"/>
        </w:rPr>
        <w:t>10.1128/AEM.01313-15</w:t>
      </w:r>
      <w:r w:rsidR="00F54221" w:rsidRPr="00692A46">
        <w:rPr>
          <w:rStyle w:val="Hyperlink"/>
          <w:rFonts w:asciiTheme="majorBidi" w:hAnsiTheme="majorBidi" w:cstheme="majorBidi"/>
          <w:color w:val="000000" w:themeColor="text1"/>
          <w:sz w:val="18"/>
          <w:szCs w:val="18"/>
          <w:u w:val="none"/>
          <w:shd w:val="clear" w:color="auto" w:fill="FFFFFF"/>
        </w:rPr>
        <w:fldChar w:fldCharType="end"/>
      </w:r>
      <w:commentRangeEnd w:id="5"/>
      <w:r w:rsidR="0007177D" w:rsidRPr="00692A46">
        <w:rPr>
          <w:rStyle w:val="CommentReference"/>
          <w:sz w:val="18"/>
          <w:szCs w:val="18"/>
        </w:rPr>
        <w:commentReference w:id="5"/>
      </w:r>
    </w:p>
    <w:p w14:paraId="78D5A41C" w14:textId="7A0727B2" w:rsidR="009115BE" w:rsidRDefault="009115BE" w:rsidP="00DC0BC1">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cs="Times New Roman"/>
          <w:color w:val="000000"/>
          <w:sz w:val="18"/>
          <w:szCs w:val="18"/>
        </w:rPr>
      </w:pPr>
      <w:r w:rsidRPr="0067504E">
        <w:rPr>
          <w:rFonts w:cs="Times New Roman"/>
          <w:color w:val="000000"/>
          <w:sz w:val="18"/>
          <w:szCs w:val="18"/>
        </w:rPr>
        <w:t>Karamad D, Khosravi-D</w:t>
      </w:r>
      <w:r w:rsidR="003D0A4C">
        <w:rPr>
          <w:rFonts w:cs="Times New Roman"/>
          <w:color w:val="000000"/>
          <w:sz w:val="18"/>
          <w:szCs w:val="18"/>
        </w:rPr>
        <w:t>arani K, Hosseini H, Tavasoli S</w:t>
      </w:r>
      <w:r w:rsidRPr="0067504E">
        <w:rPr>
          <w:rFonts w:cs="Times New Roman"/>
          <w:color w:val="000000"/>
          <w:sz w:val="18"/>
          <w:szCs w:val="18"/>
        </w:rPr>
        <w:t>. Analytical procedures and methods validation</w:t>
      </w:r>
      <w:r w:rsidR="003D0A4C">
        <w:rPr>
          <w:rFonts w:cs="Times New Roman"/>
          <w:color w:val="000000"/>
          <w:sz w:val="18"/>
          <w:szCs w:val="18"/>
        </w:rPr>
        <w:t>,</w:t>
      </w:r>
      <w:r w:rsidRPr="0067504E">
        <w:rPr>
          <w:rFonts w:cs="Times New Roman"/>
          <w:color w:val="000000"/>
          <w:sz w:val="18"/>
          <w:szCs w:val="18"/>
        </w:rPr>
        <w:t xml:space="preserve"> for oxalate content estimation. Biointerface Res Appl Chem. 2019; 9 (5): 4305-4310.</w:t>
      </w:r>
    </w:p>
    <w:p w14:paraId="76D37FC2" w14:textId="63978057" w:rsidR="00D222DB" w:rsidRPr="00D222DB" w:rsidRDefault="00692A46" w:rsidP="00D222DB">
      <w:pPr>
        <w:tabs>
          <w:tab w:val="left" w:pos="284"/>
        </w:tabs>
        <w:autoSpaceDE w:val="0"/>
        <w:autoSpaceDN w:val="0"/>
        <w:bidi w:val="0"/>
        <w:adjustRightInd w:val="0"/>
        <w:spacing w:before="120" w:after="0" w:line="240" w:lineRule="auto"/>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hyperlink r:id="rId16" w:tgtFrame="pmc_ext" w:history="1"/>
    </w:p>
    <w:p w14:paraId="3705B464" w14:textId="77777777" w:rsidR="009115BE" w:rsidRDefault="009115BE" w:rsidP="00DC0BC1">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cs="Times New Roman"/>
          <w:color w:val="000000"/>
          <w:sz w:val="18"/>
          <w:szCs w:val="18"/>
        </w:rPr>
      </w:pPr>
      <w:r w:rsidRPr="0067504E">
        <w:rPr>
          <w:rFonts w:cs="Times New Roman"/>
          <w:color w:val="000000"/>
          <w:sz w:val="18"/>
          <w:szCs w:val="18"/>
        </w:rPr>
        <w:t>Khosravi-Darani K, Zoghi A</w:t>
      </w:r>
      <w:r w:rsidR="006F3A0B">
        <w:rPr>
          <w:rFonts w:cs="Times New Roman"/>
          <w:color w:val="000000"/>
          <w:sz w:val="18"/>
          <w:szCs w:val="18"/>
        </w:rPr>
        <w:t xml:space="preserve">, </w:t>
      </w:r>
      <w:r w:rsidR="006F3A0B" w:rsidRPr="00DC0BC1">
        <w:rPr>
          <w:rFonts w:cs="Times New Roman"/>
          <w:strike/>
          <w:color w:val="000000"/>
          <w:sz w:val="18"/>
          <w:szCs w:val="18"/>
          <w:highlight w:val="yellow"/>
        </w:rPr>
        <w:t xml:space="preserve">et </w:t>
      </w:r>
      <w:commentRangeStart w:id="6"/>
      <w:r w:rsidR="006F3A0B" w:rsidRPr="00DC0BC1">
        <w:rPr>
          <w:rFonts w:cs="Times New Roman"/>
          <w:strike/>
          <w:color w:val="000000"/>
          <w:sz w:val="18"/>
          <w:szCs w:val="18"/>
          <w:highlight w:val="yellow"/>
        </w:rPr>
        <w:t>all</w:t>
      </w:r>
      <w:commentRangeEnd w:id="6"/>
      <w:r w:rsidR="006F3A0B" w:rsidRPr="00DC0BC1">
        <w:rPr>
          <w:rStyle w:val="CommentReference"/>
          <w:strike/>
        </w:rPr>
        <w:commentReference w:id="6"/>
      </w:r>
      <w:r w:rsidRPr="00DC0BC1">
        <w:rPr>
          <w:rFonts w:cs="Times New Roman"/>
          <w:strike/>
          <w:color w:val="000000"/>
          <w:sz w:val="18"/>
          <w:szCs w:val="18"/>
        </w:rPr>
        <w:t>.</w:t>
      </w:r>
      <w:r w:rsidRPr="0067504E">
        <w:rPr>
          <w:rFonts w:cs="Times New Roman"/>
          <w:color w:val="000000"/>
          <w:sz w:val="18"/>
          <w:szCs w:val="18"/>
        </w:rPr>
        <w:t xml:space="preserve"> Comparison of pretreatment strategies of sugarcane bagasse: Experimental design for citric acid production. Bioresour Technol. 2008; 99: 6986–6993.</w:t>
      </w:r>
    </w:p>
    <w:p w14:paraId="2472B0B9" w14:textId="59EF5873" w:rsidR="00D222DB" w:rsidRPr="00D222DB" w:rsidRDefault="00692A46" w:rsidP="00D222DB">
      <w:pPr>
        <w:tabs>
          <w:tab w:val="left" w:pos="284"/>
        </w:tabs>
        <w:autoSpaceDE w:val="0"/>
        <w:autoSpaceDN w:val="0"/>
        <w:bidi w:val="0"/>
        <w:adjustRightInd w:val="0"/>
        <w:spacing w:before="120" w:after="0" w:line="240" w:lineRule="auto"/>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hyperlink r:id="rId17" w:tgtFrame="pmc_ext" w:history="1"/>
    </w:p>
    <w:p w14:paraId="70E641A8" w14:textId="77777777" w:rsidR="009115BE" w:rsidRDefault="009115BE" w:rsidP="00DC0BC1">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cs="Times New Roman"/>
          <w:color w:val="000000"/>
          <w:sz w:val="18"/>
          <w:szCs w:val="18"/>
        </w:rPr>
      </w:pPr>
      <w:r w:rsidRPr="0067504E">
        <w:rPr>
          <w:rFonts w:cs="Times New Roman"/>
          <w:color w:val="000000"/>
          <w:sz w:val="18"/>
          <w:szCs w:val="18"/>
        </w:rPr>
        <w:t>Esmaeili S, Khosravi</w:t>
      </w:r>
      <w:r w:rsidRPr="002C089F">
        <w:rPr>
          <w:rFonts w:cs="Times New Roman"/>
          <w:color w:val="000000"/>
          <w:sz w:val="18"/>
          <w:szCs w:val="18"/>
          <w:highlight w:val="yellow"/>
        </w:rPr>
        <w:t>-</w:t>
      </w:r>
      <w:commentRangeStart w:id="7"/>
      <w:r w:rsidRPr="0067504E">
        <w:rPr>
          <w:rFonts w:cs="Times New Roman"/>
          <w:color w:val="000000"/>
          <w:sz w:val="18"/>
          <w:szCs w:val="18"/>
        </w:rPr>
        <w:t>Darani</w:t>
      </w:r>
      <w:commentRangeEnd w:id="7"/>
      <w:r w:rsidR="002C089F">
        <w:rPr>
          <w:rStyle w:val="CommentReference"/>
        </w:rPr>
        <w:commentReference w:id="7"/>
      </w:r>
      <w:r w:rsidRPr="0067504E">
        <w:rPr>
          <w:rFonts w:cs="Times New Roman"/>
          <w:color w:val="000000"/>
          <w:sz w:val="18"/>
          <w:szCs w:val="18"/>
        </w:rPr>
        <w:t xml:space="preserve"> K, Pourahmad R, Komeili R. </w:t>
      </w:r>
      <w:r w:rsidRPr="00363F0B">
        <w:rPr>
          <w:rFonts w:cs="Times New Roman"/>
          <w:color w:val="000000"/>
          <w:sz w:val="18"/>
          <w:szCs w:val="18"/>
          <w:highlight w:val="yellow"/>
        </w:rPr>
        <w:t xml:space="preserve">An experimental design for production of selenium-enriched </w:t>
      </w:r>
      <w:commentRangeStart w:id="8"/>
      <w:r w:rsidRPr="00363F0B">
        <w:rPr>
          <w:rFonts w:cs="Times New Roman"/>
          <w:color w:val="000000"/>
          <w:sz w:val="18"/>
          <w:szCs w:val="18"/>
          <w:highlight w:val="yellow"/>
        </w:rPr>
        <w:t>yeast</w:t>
      </w:r>
      <w:commentRangeEnd w:id="8"/>
      <w:r w:rsidR="00363F0B">
        <w:rPr>
          <w:rStyle w:val="CommentReference"/>
        </w:rPr>
        <w:commentReference w:id="8"/>
      </w:r>
      <w:r w:rsidRPr="0067504E">
        <w:rPr>
          <w:rFonts w:cs="Times New Roman"/>
          <w:color w:val="000000"/>
          <w:sz w:val="18"/>
          <w:szCs w:val="18"/>
        </w:rPr>
        <w:t>. World Appl Sci J. 2012; 19: 31-37.</w:t>
      </w:r>
    </w:p>
    <w:p w14:paraId="4A92A83F" w14:textId="694467D4" w:rsidR="00D222DB" w:rsidRPr="00D222DB" w:rsidRDefault="00692A46" w:rsidP="00D222DB">
      <w:pPr>
        <w:tabs>
          <w:tab w:val="left" w:pos="284"/>
        </w:tabs>
        <w:autoSpaceDE w:val="0"/>
        <w:autoSpaceDN w:val="0"/>
        <w:bidi w:val="0"/>
        <w:adjustRightInd w:val="0"/>
        <w:spacing w:before="120" w:after="0" w:line="240" w:lineRule="auto"/>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hyperlink r:id="rId18" w:tgtFrame="pmc_ext" w:history="1"/>
    </w:p>
    <w:p w14:paraId="4C71C85C" w14:textId="77777777" w:rsidR="009115BE" w:rsidRDefault="009115BE" w:rsidP="00DC0BC1">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cs="Times New Roman"/>
          <w:color w:val="000000"/>
          <w:sz w:val="18"/>
          <w:szCs w:val="18"/>
        </w:rPr>
      </w:pPr>
      <w:r w:rsidRPr="0067504E">
        <w:rPr>
          <w:rFonts w:cs="Times New Roman"/>
          <w:color w:val="000000"/>
          <w:sz w:val="18"/>
          <w:szCs w:val="18"/>
        </w:rPr>
        <w:t>Jahadi MK, Khosravi-Darani K, Ehsani MR, Mozafari MR, Sabouri AA, Zoghi, A. Modeling of proteolysis in Iranian brined cheese using proteinase-loaded nanoliposome. Int J Dairy Technol. 2015; 68: 1-6.</w:t>
      </w:r>
    </w:p>
    <w:p w14:paraId="4BEC5E63" w14:textId="1EE0CB52" w:rsidR="00D222DB" w:rsidRPr="00D222DB" w:rsidRDefault="00692A46" w:rsidP="00D222DB">
      <w:pPr>
        <w:tabs>
          <w:tab w:val="left" w:pos="284"/>
        </w:tabs>
        <w:autoSpaceDE w:val="0"/>
        <w:autoSpaceDN w:val="0"/>
        <w:bidi w:val="0"/>
        <w:adjustRightInd w:val="0"/>
        <w:spacing w:before="120" w:after="0" w:line="240" w:lineRule="auto"/>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442054DA" w14:textId="77777777" w:rsidR="009115BE" w:rsidRPr="00D222DB" w:rsidRDefault="009115BE" w:rsidP="00D222DB">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asciiTheme="majorBidi" w:hAnsiTheme="majorBidi" w:cstheme="majorBidi"/>
          <w:color w:val="000000"/>
          <w:sz w:val="18"/>
          <w:szCs w:val="18"/>
          <w:shd w:val="clear" w:color="auto" w:fill="FFFFFF"/>
        </w:rPr>
      </w:pPr>
      <w:r w:rsidRPr="00D222DB">
        <w:rPr>
          <w:rFonts w:asciiTheme="majorBidi" w:hAnsiTheme="majorBidi" w:cstheme="majorBidi"/>
          <w:color w:val="000000"/>
          <w:sz w:val="18"/>
          <w:szCs w:val="18"/>
          <w:shd w:val="clear" w:color="auto" w:fill="FFFFFF"/>
        </w:rPr>
        <w:t>Hadiani MR, Khosravi-Darani K, Rahimifard N, Younesi H. Biosorption of low concentration levels of Lead (II) and Cadmium (II) from aqueous solution by Saccharomyces cerevisiae: Response surface methodology. Biocatal Agric Biotechnol. 2018; 15:25-34.</w:t>
      </w:r>
    </w:p>
    <w:p w14:paraId="4DFCAADB" w14:textId="545922C4" w:rsidR="00D222DB" w:rsidRPr="00D222DB" w:rsidRDefault="00692A46" w:rsidP="00D222DB">
      <w:pPr>
        <w:pStyle w:val="ListParagraph"/>
        <w:tabs>
          <w:tab w:val="left" w:pos="284"/>
        </w:tabs>
        <w:autoSpaceDE w:val="0"/>
        <w:autoSpaceDN w:val="0"/>
        <w:bidi w:val="0"/>
        <w:adjustRightInd w:val="0"/>
        <w:spacing w:before="120" w:after="0" w:line="240" w:lineRule="auto"/>
        <w:ind w:left="284" w:hanging="284"/>
        <w:contextualSpacing w:val="0"/>
        <w:jc w:val="both"/>
        <w:rPr>
          <w:rFonts w:asciiTheme="majorBidi" w:hAnsiTheme="majorBidi" w:cstheme="majorBidi"/>
          <w:color w:val="000000"/>
          <w:sz w:val="18"/>
          <w:szCs w:val="18"/>
          <w:shd w:val="clear" w:color="auto" w:fill="FFFFFF"/>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 …………………….</w:t>
      </w:r>
    </w:p>
    <w:p w14:paraId="064C2B5D" w14:textId="77777777" w:rsidR="00DC0BC1" w:rsidRPr="00D222DB" w:rsidRDefault="009115BE" w:rsidP="00D222DB">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asciiTheme="majorBidi" w:hAnsiTheme="majorBidi" w:cstheme="majorBidi"/>
          <w:color w:val="000000"/>
          <w:sz w:val="18"/>
          <w:szCs w:val="18"/>
          <w:shd w:val="clear" w:color="auto" w:fill="FFFFFF"/>
        </w:rPr>
      </w:pPr>
      <w:r w:rsidRPr="00D222DB">
        <w:rPr>
          <w:rFonts w:asciiTheme="majorBidi" w:hAnsiTheme="majorBidi" w:cstheme="majorBidi"/>
          <w:color w:val="000000"/>
          <w:sz w:val="18"/>
          <w:szCs w:val="18"/>
          <w:shd w:val="clear" w:color="auto" w:fill="FFFFFF"/>
        </w:rPr>
        <w:t>Gholami Z, Khosravi-Darani K. An overview of conjugated linoleic acid: microbial production and application. Mini Rev Med Chem. 2014; 14(9): 734-</w:t>
      </w:r>
      <w:commentRangeStart w:id="9"/>
      <w:r w:rsidRPr="00D222DB">
        <w:rPr>
          <w:rFonts w:asciiTheme="majorBidi" w:hAnsiTheme="majorBidi" w:cstheme="majorBidi"/>
          <w:color w:val="000000"/>
          <w:sz w:val="18"/>
          <w:szCs w:val="18"/>
          <w:shd w:val="clear" w:color="auto" w:fill="FFFFFF"/>
        </w:rPr>
        <w:t>46</w:t>
      </w:r>
      <w:commentRangeEnd w:id="9"/>
      <w:r w:rsidR="00363F0B" w:rsidRPr="00D222DB">
        <w:rPr>
          <w:rFonts w:asciiTheme="majorBidi" w:hAnsiTheme="majorBidi" w:cstheme="majorBidi"/>
          <w:color w:val="000000"/>
          <w:sz w:val="18"/>
          <w:szCs w:val="18"/>
          <w:shd w:val="clear" w:color="auto" w:fill="FFFFFF"/>
        </w:rPr>
        <w:commentReference w:id="9"/>
      </w:r>
      <w:r w:rsidRPr="00D222DB">
        <w:rPr>
          <w:rFonts w:asciiTheme="majorBidi" w:hAnsiTheme="majorBidi" w:cstheme="majorBidi"/>
          <w:color w:val="000000"/>
          <w:sz w:val="18"/>
          <w:szCs w:val="18"/>
          <w:shd w:val="clear" w:color="auto" w:fill="FFFFFF"/>
        </w:rPr>
        <w:t>.</w:t>
      </w:r>
    </w:p>
    <w:p w14:paraId="5D37F0E1" w14:textId="25806CB2" w:rsidR="00D222DB" w:rsidRPr="00D222DB" w:rsidRDefault="008352D9" w:rsidP="00D222DB">
      <w:pPr>
        <w:pStyle w:val="ListParagraph"/>
        <w:tabs>
          <w:tab w:val="left" w:pos="284"/>
        </w:tabs>
        <w:autoSpaceDE w:val="0"/>
        <w:autoSpaceDN w:val="0"/>
        <w:bidi w:val="0"/>
        <w:adjustRightInd w:val="0"/>
        <w:spacing w:before="120" w:after="0" w:line="240" w:lineRule="auto"/>
        <w:ind w:left="15" w:hanging="284"/>
        <w:contextualSpacing w:val="0"/>
        <w:jc w:val="both"/>
        <w:rPr>
          <w:rFonts w:asciiTheme="majorBidi" w:hAnsiTheme="majorBidi" w:cstheme="majorBidi"/>
          <w:color w:val="000000"/>
          <w:sz w:val="18"/>
          <w:szCs w:val="18"/>
          <w:shd w:val="clear" w:color="auto" w:fill="FFFFFF"/>
        </w:rPr>
      </w:pPr>
      <w:r>
        <w:rPr>
          <w:rFonts w:asciiTheme="majorBidi" w:hAnsiTheme="majorBidi" w:cstheme="majorBidi"/>
          <w:color w:val="000000"/>
          <w:sz w:val="18"/>
          <w:szCs w:val="18"/>
          <w:shd w:val="clear" w:color="auto" w:fill="FFFFFF"/>
        </w:rPr>
        <w:tab/>
      </w:r>
      <w:r w:rsidR="00692A46">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 …………………….</w:t>
      </w:r>
    </w:p>
    <w:p w14:paraId="1FF92F96" w14:textId="332839F2" w:rsidR="00DC0BC1" w:rsidRPr="00D222DB" w:rsidRDefault="006E7FAA" w:rsidP="00D222DB">
      <w:pPr>
        <w:pStyle w:val="ListParagraph"/>
        <w:numPr>
          <w:ilvl w:val="0"/>
          <w:numId w:val="11"/>
        </w:numPr>
        <w:tabs>
          <w:tab w:val="left" w:pos="284"/>
        </w:tabs>
        <w:autoSpaceDE w:val="0"/>
        <w:autoSpaceDN w:val="0"/>
        <w:bidi w:val="0"/>
        <w:adjustRightInd w:val="0"/>
        <w:spacing w:before="120" w:after="0" w:line="240" w:lineRule="auto"/>
        <w:ind w:left="284" w:hanging="284"/>
        <w:contextualSpacing w:val="0"/>
        <w:jc w:val="both"/>
        <w:rPr>
          <w:rFonts w:asciiTheme="majorBidi" w:hAnsiTheme="majorBidi" w:cstheme="majorBidi"/>
          <w:color w:val="000000"/>
          <w:sz w:val="18"/>
          <w:szCs w:val="18"/>
          <w:shd w:val="clear" w:color="auto" w:fill="FFFFFF"/>
        </w:rPr>
      </w:pPr>
      <w:hyperlink r:id="rId19" w:tooltip="Show author details" w:history="1">
        <w:r w:rsidR="004E42A7" w:rsidRPr="00D222DB">
          <w:rPr>
            <w:rFonts w:asciiTheme="majorBidi" w:hAnsiTheme="majorBidi" w:cstheme="majorBidi"/>
            <w:color w:val="000000"/>
            <w:sz w:val="18"/>
            <w:szCs w:val="18"/>
            <w:shd w:val="clear" w:color="auto" w:fill="FFFFFF"/>
          </w:rPr>
          <w:t>Ahmadi N</w:t>
        </w:r>
      </w:hyperlink>
      <w:r w:rsidR="004E42A7" w:rsidRPr="00D222DB">
        <w:rPr>
          <w:rFonts w:asciiTheme="majorBidi" w:hAnsiTheme="majorBidi" w:cstheme="majorBidi"/>
          <w:color w:val="000000"/>
          <w:sz w:val="18"/>
          <w:szCs w:val="18"/>
          <w:shd w:val="clear" w:color="auto" w:fill="FFFFFF"/>
        </w:rPr>
        <w:t>,</w:t>
      </w:r>
      <w:r w:rsidR="008C4CEA" w:rsidRPr="00D222DB">
        <w:rPr>
          <w:rFonts w:asciiTheme="majorBidi" w:hAnsiTheme="majorBidi" w:cstheme="majorBidi"/>
          <w:color w:val="000000"/>
          <w:sz w:val="18"/>
          <w:szCs w:val="18"/>
          <w:shd w:val="clear" w:color="auto" w:fill="FFFFFF"/>
        </w:rPr>
        <w:t xml:space="preserve"> </w:t>
      </w:r>
      <w:hyperlink r:id="rId20" w:tooltip="Show author details" w:history="1">
        <w:r w:rsidR="004E42A7" w:rsidRPr="00D222DB">
          <w:rPr>
            <w:rFonts w:asciiTheme="majorBidi" w:hAnsiTheme="majorBidi" w:cstheme="majorBidi"/>
            <w:color w:val="000000"/>
            <w:sz w:val="18"/>
            <w:szCs w:val="18"/>
            <w:shd w:val="clear" w:color="auto" w:fill="FFFFFF"/>
          </w:rPr>
          <w:t>Khosravi-Darani K</w:t>
        </w:r>
      </w:hyperlink>
      <w:r w:rsidR="004E42A7" w:rsidRPr="00D222DB">
        <w:rPr>
          <w:rFonts w:asciiTheme="majorBidi" w:hAnsiTheme="majorBidi" w:cstheme="majorBidi"/>
          <w:color w:val="000000"/>
          <w:sz w:val="18"/>
          <w:szCs w:val="18"/>
          <w:shd w:val="clear" w:color="auto" w:fill="FFFFFF"/>
        </w:rPr>
        <w:t>,</w:t>
      </w:r>
      <w:r w:rsidR="008C4CEA" w:rsidRPr="00D222DB">
        <w:rPr>
          <w:rFonts w:asciiTheme="majorBidi" w:hAnsiTheme="majorBidi" w:cstheme="majorBidi"/>
          <w:color w:val="000000"/>
          <w:sz w:val="18"/>
          <w:szCs w:val="18"/>
          <w:shd w:val="clear" w:color="auto" w:fill="FFFFFF"/>
        </w:rPr>
        <w:t xml:space="preserve"> </w:t>
      </w:r>
      <w:hyperlink r:id="rId21" w:tooltip="Show author details" w:history="1">
        <w:r w:rsidR="004E42A7" w:rsidRPr="00D222DB">
          <w:rPr>
            <w:rFonts w:asciiTheme="majorBidi" w:hAnsiTheme="majorBidi" w:cstheme="majorBidi"/>
            <w:color w:val="000000"/>
            <w:sz w:val="18"/>
            <w:szCs w:val="18"/>
            <w:shd w:val="clear" w:color="auto" w:fill="FFFFFF"/>
          </w:rPr>
          <w:t>Mortazavian AM</w:t>
        </w:r>
      </w:hyperlink>
      <w:r w:rsidR="004E42A7" w:rsidRPr="00D222DB">
        <w:rPr>
          <w:rFonts w:asciiTheme="majorBidi" w:hAnsiTheme="majorBidi" w:cstheme="majorBidi"/>
          <w:color w:val="000000"/>
          <w:sz w:val="18"/>
          <w:szCs w:val="18"/>
          <w:shd w:val="clear" w:color="auto" w:fill="FFFFFF"/>
        </w:rPr>
        <w:t xml:space="preserve">. </w:t>
      </w:r>
      <w:hyperlink r:id="rId22" w:tooltip="Show document details" w:history="1">
        <w:r w:rsidR="00601D57" w:rsidRPr="00D222DB">
          <w:rPr>
            <w:rFonts w:asciiTheme="majorBidi" w:hAnsiTheme="majorBidi" w:cstheme="majorBidi"/>
            <w:color w:val="000000"/>
            <w:sz w:val="18"/>
            <w:szCs w:val="18"/>
            <w:shd w:val="clear" w:color="auto" w:fill="FFFFFF"/>
          </w:rPr>
          <w:t xml:space="preserve">An overview of biotechnological production of propionic acid: </w:t>
        </w:r>
        <w:r w:rsidR="008C4CEA" w:rsidRPr="00D222DB">
          <w:rPr>
            <w:rFonts w:asciiTheme="majorBidi" w:hAnsiTheme="majorBidi" w:cstheme="majorBidi"/>
            <w:color w:val="000000"/>
            <w:sz w:val="18"/>
            <w:szCs w:val="18"/>
            <w:shd w:val="clear" w:color="auto" w:fill="FFFFFF"/>
          </w:rPr>
          <w:t>f</w:t>
        </w:r>
        <w:r w:rsidR="00601D57" w:rsidRPr="00D222DB">
          <w:rPr>
            <w:rFonts w:asciiTheme="majorBidi" w:hAnsiTheme="majorBidi" w:cstheme="majorBidi"/>
            <w:color w:val="000000"/>
            <w:sz w:val="18"/>
            <w:szCs w:val="18"/>
            <w:shd w:val="clear" w:color="auto" w:fill="FFFFFF"/>
          </w:rPr>
          <w:t>rom upstream to downstream processes</w:t>
        </w:r>
      </w:hyperlink>
      <w:r w:rsidR="004E42A7" w:rsidRPr="00D222DB">
        <w:rPr>
          <w:rFonts w:asciiTheme="majorBidi" w:hAnsiTheme="majorBidi" w:cstheme="majorBidi"/>
          <w:color w:val="000000"/>
          <w:sz w:val="18"/>
          <w:szCs w:val="18"/>
          <w:shd w:val="clear" w:color="auto" w:fill="FFFFFF"/>
        </w:rPr>
        <w:t>.</w:t>
      </w:r>
      <w:r w:rsidR="00E70F3B" w:rsidRPr="00D222DB">
        <w:rPr>
          <w:rFonts w:asciiTheme="majorBidi" w:hAnsiTheme="majorBidi" w:cstheme="majorBidi"/>
          <w:color w:val="000000"/>
          <w:sz w:val="18"/>
          <w:szCs w:val="18"/>
          <w:shd w:val="clear" w:color="auto" w:fill="FFFFFF"/>
        </w:rPr>
        <w:t xml:space="preserve"> </w:t>
      </w:r>
      <w:hyperlink r:id="rId23" w:tooltip="Show source title details" w:history="1">
        <w:r w:rsidR="00601D57" w:rsidRPr="00D222DB">
          <w:rPr>
            <w:rFonts w:asciiTheme="majorBidi" w:hAnsiTheme="majorBidi" w:cstheme="majorBidi"/>
            <w:color w:val="000000"/>
            <w:sz w:val="18"/>
            <w:szCs w:val="18"/>
            <w:shd w:val="clear" w:color="auto" w:fill="FFFFFF"/>
          </w:rPr>
          <w:t>Electron J Biotechnol</w:t>
        </w:r>
      </w:hyperlink>
      <w:r w:rsidR="004E42A7" w:rsidRPr="00D222DB">
        <w:rPr>
          <w:rFonts w:asciiTheme="majorBidi" w:hAnsiTheme="majorBidi" w:cstheme="majorBidi"/>
          <w:color w:val="000000"/>
          <w:sz w:val="18"/>
          <w:szCs w:val="18"/>
          <w:shd w:val="clear" w:color="auto" w:fill="FFFFFF"/>
        </w:rPr>
        <w:t>.</w:t>
      </w:r>
      <w:r w:rsidR="004D18A8" w:rsidRPr="00D222DB">
        <w:rPr>
          <w:rFonts w:asciiTheme="majorBidi" w:hAnsiTheme="majorBidi" w:cstheme="majorBidi"/>
          <w:color w:val="000000"/>
          <w:sz w:val="18"/>
          <w:szCs w:val="18"/>
          <w:shd w:val="clear" w:color="auto" w:fill="FFFFFF"/>
        </w:rPr>
        <w:t xml:space="preserve"> </w:t>
      </w:r>
      <w:r w:rsidR="004E42A7" w:rsidRPr="00D222DB">
        <w:rPr>
          <w:rFonts w:asciiTheme="majorBidi" w:hAnsiTheme="majorBidi" w:cstheme="majorBidi"/>
          <w:color w:val="000000"/>
          <w:sz w:val="18"/>
          <w:szCs w:val="18"/>
          <w:shd w:val="clear" w:color="auto" w:fill="FFFFFF"/>
        </w:rPr>
        <w:t>2017; 28:</w:t>
      </w:r>
      <w:r w:rsidR="00601D57" w:rsidRPr="00D222DB">
        <w:rPr>
          <w:rFonts w:asciiTheme="majorBidi" w:hAnsiTheme="majorBidi" w:cstheme="majorBidi"/>
          <w:color w:val="000000"/>
          <w:sz w:val="18"/>
          <w:szCs w:val="18"/>
          <w:shd w:val="clear" w:color="auto" w:fill="FFFFFF"/>
        </w:rPr>
        <w:t xml:space="preserve"> 67-75</w:t>
      </w:r>
      <w:r w:rsidR="00DC0BC1" w:rsidRPr="00D222DB">
        <w:rPr>
          <w:rFonts w:asciiTheme="majorBidi" w:hAnsiTheme="majorBidi" w:cstheme="majorBidi"/>
          <w:color w:val="000000"/>
          <w:sz w:val="18"/>
          <w:szCs w:val="18"/>
          <w:shd w:val="clear" w:color="auto" w:fill="FFFFFF"/>
        </w:rPr>
        <w:t>.</w:t>
      </w:r>
    </w:p>
    <w:p w14:paraId="7546F30D" w14:textId="26871EDF" w:rsidR="00D222DB" w:rsidRPr="00DC0BC1" w:rsidRDefault="008352D9" w:rsidP="00D222DB">
      <w:pPr>
        <w:pStyle w:val="ListParagraph"/>
        <w:tabs>
          <w:tab w:val="left" w:pos="284"/>
        </w:tabs>
        <w:autoSpaceDE w:val="0"/>
        <w:autoSpaceDN w:val="0"/>
        <w:bidi w:val="0"/>
        <w:adjustRightInd w:val="0"/>
        <w:spacing w:before="120" w:after="0" w:line="240" w:lineRule="auto"/>
        <w:ind w:left="15" w:hanging="284"/>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ab/>
      </w:r>
      <w:r w:rsidR="00692A46">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 …………………….</w:t>
      </w:r>
    </w:p>
    <w:p w14:paraId="37FC25DD" w14:textId="35A3410B" w:rsidR="000429D0" w:rsidRDefault="006E7FAA" w:rsidP="00DC0BC1">
      <w:pPr>
        <w:pStyle w:val="ListParagraph"/>
        <w:numPr>
          <w:ilvl w:val="0"/>
          <w:numId w:val="11"/>
        </w:numPr>
        <w:tabs>
          <w:tab w:val="left" w:pos="284"/>
        </w:tabs>
        <w:autoSpaceDE w:val="0"/>
        <w:autoSpaceDN w:val="0"/>
        <w:bidi w:val="0"/>
        <w:adjustRightInd w:val="0"/>
        <w:spacing w:before="120" w:after="0" w:line="240" w:lineRule="auto"/>
        <w:ind w:left="15" w:hanging="284"/>
        <w:contextualSpacing w:val="0"/>
        <w:jc w:val="both"/>
        <w:rPr>
          <w:rFonts w:cs="Times New Roman"/>
          <w:color w:val="000000"/>
          <w:sz w:val="18"/>
          <w:szCs w:val="18"/>
        </w:rPr>
      </w:pPr>
      <w:hyperlink r:id="rId24" w:tooltip="Show author details" w:history="1">
        <w:r w:rsidR="00AD036D" w:rsidRPr="00DC0BC1">
          <w:rPr>
            <w:rFonts w:cs="Times New Roman"/>
            <w:color w:val="000000"/>
            <w:sz w:val="18"/>
            <w:szCs w:val="18"/>
          </w:rPr>
          <w:t>Khanniri. E</w:t>
        </w:r>
      </w:hyperlink>
      <w:r w:rsidR="00AD036D" w:rsidRPr="00DC0BC1">
        <w:rPr>
          <w:rFonts w:cs="Times New Roman"/>
          <w:color w:val="000000"/>
          <w:sz w:val="18"/>
          <w:szCs w:val="18"/>
        </w:rPr>
        <w:t xml:space="preserve">, </w:t>
      </w:r>
      <w:hyperlink r:id="rId25" w:tooltip="Show author details" w:history="1">
        <w:r w:rsidR="00AD036D" w:rsidRPr="00DC0BC1">
          <w:rPr>
            <w:rFonts w:cs="Times New Roman"/>
            <w:color w:val="000000"/>
            <w:sz w:val="18"/>
            <w:szCs w:val="18"/>
          </w:rPr>
          <w:t>Bagheripoor-Fallah N</w:t>
        </w:r>
      </w:hyperlink>
      <w:r w:rsidR="00AD036D" w:rsidRPr="00DC0BC1">
        <w:rPr>
          <w:rFonts w:cs="Times New Roman"/>
          <w:color w:val="000000"/>
          <w:sz w:val="18"/>
          <w:szCs w:val="18"/>
        </w:rPr>
        <w:t xml:space="preserve">, </w:t>
      </w:r>
      <w:hyperlink r:id="rId26" w:tooltip="Show author details" w:history="1">
        <w:r w:rsidR="00AD036D" w:rsidRPr="00DC0BC1">
          <w:rPr>
            <w:rFonts w:cs="Times New Roman"/>
            <w:color w:val="000000"/>
            <w:sz w:val="18"/>
            <w:szCs w:val="18"/>
          </w:rPr>
          <w:t>Sohrabvandi S</w:t>
        </w:r>
      </w:hyperlink>
      <w:r w:rsidR="00AD036D" w:rsidRPr="00DC0BC1">
        <w:rPr>
          <w:rFonts w:cs="Times New Roman"/>
          <w:color w:val="000000"/>
          <w:sz w:val="18"/>
          <w:szCs w:val="18"/>
        </w:rPr>
        <w:t xml:space="preserve">, </w:t>
      </w:r>
      <w:hyperlink r:id="rId27" w:tooltip="Show author details" w:history="1">
        <w:r w:rsidR="00AD036D" w:rsidRPr="00DC0BC1">
          <w:rPr>
            <w:rFonts w:cs="Times New Roman"/>
            <w:color w:val="000000"/>
            <w:sz w:val="18"/>
            <w:szCs w:val="18"/>
          </w:rPr>
          <w:t>Khosravi-Darani K</w:t>
        </w:r>
      </w:hyperlink>
      <w:r w:rsidR="00AD036D" w:rsidRPr="00DC0BC1">
        <w:rPr>
          <w:rFonts w:cs="Times New Roman"/>
          <w:color w:val="000000"/>
          <w:sz w:val="18"/>
          <w:szCs w:val="18"/>
        </w:rPr>
        <w:t>,</w:t>
      </w:r>
      <w:r w:rsidR="00AD036D">
        <w:t xml:space="preserve"> </w:t>
      </w:r>
      <w:hyperlink r:id="rId28" w:tooltip="Show author details" w:history="1">
        <w:r w:rsidR="00AD036D" w:rsidRPr="00DC0BC1">
          <w:rPr>
            <w:rFonts w:cs="Times New Roman"/>
            <w:color w:val="000000"/>
            <w:sz w:val="18"/>
            <w:szCs w:val="18"/>
          </w:rPr>
          <w:t>Mohammad R.</w:t>
        </w:r>
      </w:hyperlink>
      <w:r w:rsidR="00AD036D" w:rsidRPr="00DC0BC1">
        <w:rPr>
          <w:rFonts w:cs="Times New Roman"/>
          <w:color w:val="000000"/>
          <w:sz w:val="18"/>
          <w:szCs w:val="18"/>
        </w:rPr>
        <w:t xml:space="preserve"> </w:t>
      </w:r>
      <w:hyperlink r:id="rId29" w:tooltip="Show document details" w:history="1">
        <w:r w:rsidR="00140DAB" w:rsidRPr="00DC0BC1">
          <w:rPr>
            <w:rFonts w:cs="Times New Roman"/>
            <w:color w:val="000000"/>
            <w:sz w:val="18"/>
            <w:szCs w:val="18"/>
          </w:rPr>
          <w:t xml:space="preserve">Application of </w:t>
        </w:r>
        <w:r w:rsidR="00EA5241" w:rsidRPr="00DC0BC1">
          <w:rPr>
            <w:rFonts w:cs="Times New Roman"/>
            <w:color w:val="000000"/>
            <w:sz w:val="18"/>
            <w:szCs w:val="18"/>
          </w:rPr>
          <w:t>l</w:t>
        </w:r>
        <w:r w:rsidR="00140DAB" w:rsidRPr="00DC0BC1">
          <w:rPr>
            <w:rFonts w:cs="Times New Roman"/>
            <w:color w:val="000000"/>
            <w:sz w:val="18"/>
            <w:szCs w:val="18"/>
          </w:rPr>
          <w:t xml:space="preserve">iposomes in </w:t>
        </w:r>
        <w:r w:rsidR="00EA5241" w:rsidRPr="00DC0BC1">
          <w:rPr>
            <w:rFonts w:cs="Times New Roman"/>
            <w:color w:val="000000"/>
            <w:sz w:val="18"/>
            <w:szCs w:val="18"/>
          </w:rPr>
          <w:t>s</w:t>
        </w:r>
        <w:r w:rsidR="00140DAB" w:rsidRPr="00DC0BC1">
          <w:rPr>
            <w:rFonts w:cs="Times New Roman"/>
            <w:color w:val="000000"/>
            <w:sz w:val="18"/>
            <w:szCs w:val="18"/>
          </w:rPr>
          <w:t xml:space="preserve">ome </w:t>
        </w:r>
        <w:r w:rsidR="00EA5241" w:rsidRPr="00DC0BC1">
          <w:rPr>
            <w:rFonts w:cs="Times New Roman"/>
            <w:color w:val="000000"/>
            <w:sz w:val="18"/>
            <w:szCs w:val="18"/>
          </w:rPr>
          <w:t>d</w:t>
        </w:r>
        <w:r w:rsidR="00140DAB" w:rsidRPr="00DC0BC1">
          <w:rPr>
            <w:rFonts w:cs="Times New Roman"/>
            <w:color w:val="000000"/>
            <w:sz w:val="18"/>
            <w:szCs w:val="18"/>
          </w:rPr>
          <w:t xml:space="preserve">airy </w:t>
        </w:r>
        <w:r w:rsidR="00EA5241" w:rsidRPr="00DC0BC1">
          <w:rPr>
            <w:rFonts w:cs="Times New Roman"/>
            <w:color w:val="000000"/>
            <w:sz w:val="18"/>
            <w:szCs w:val="18"/>
          </w:rPr>
          <w:t>p</w:t>
        </w:r>
        <w:r w:rsidR="00140DAB" w:rsidRPr="00DC0BC1">
          <w:rPr>
            <w:rFonts w:cs="Times New Roman"/>
            <w:color w:val="000000"/>
            <w:sz w:val="18"/>
            <w:szCs w:val="18"/>
          </w:rPr>
          <w:t>roducts</w:t>
        </w:r>
      </w:hyperlink>
      <w:r w:rsidR="00EA5241" w:rsidRPr="00DC0BC1">
        <w:rPr>
          <w:rFonts w:cs="Times New Roman"/>
          <w:color w:val="000000"/>
          <w:sz w:val="18"/>
          <w:szCs w:val="18"/>
        </w:rPr>
        <w:t>.</w:t>
      </w:r>
      <w:r w:rsidR="00E70F3B" w:rsidRPr="00DC0BC1">
        <w:rPr>
          <w:rFonts w:cs="Times New Roman"/>
          <w:color w:val="000000"/>
          <w:sz w:val="18"/>
          <w:szCs w:val="18"/>
        </w:rPr>
        <w:t xml:space="preserve"> </w:t>
      </w:r>
      <w:hyperlink r:id="rId30" w:tooltip="Show source title details" w:history="1">
        <w:r w:rsidR="00CF35F5" w:rsidRPr="00DC0BC1">
          <w:rPr>
            <w:rFonts w:cs="Times New Roman"/>
            <w:color w:val="000000"/>
            <w:sz w:val="18"/>
            <w:szCs w:val="18"/>
          </w:rPr>
          <w:t>Crit Rev Food Sci</w:t>
        </w:r>
        <w:r w:rsidR="00140DAB" w:rsidRPr="00DC0BC1">
          <w:rPr>
            <w:rFonts w:cs="Times New Roman"/>
            <w:color w:val="000000"/>
            <w:sz w:val="18"/>
            <w:szCs w:val="18"/>
          </w:rPr>
          <w:t xml:space="preserve"> Nutr</w:t>
        </w:r>
      </w:hyperlink>
      <w:r w:rsidR="000A60A3" w:rsidRPr="00DC0BC1">
        <w:rPr>
          <w:rFonts w:cs="Times New Roman"/>
          <w:color w:val="000000"/>
          <w:sz w:val="18"/>
          <w:szCs w:val="18"/>
        </w:rPr>
        <w:t>. 2016;</w:t>
      </w:r>
      <w:r w:rsidR="000429D0" w:rsidRPr="00DC0BC1">
        <w:rPr>
          <w:rFonts w:cs="Times New Roman"/>
          <w:color w:val="000000"/>
          <w:sz w:val="18"/>
          <w:szCs w:val="18"/>
        </w:rPr>
        <w:t xml:space="preserve"> </w:t>
      </w:r>
      <w:r w:rsidR="00140DAB" w:rsidRPr="00DC0BC1">
        <w:rPr>
          <w:rFonts w:cs="Times New Roman"/>
          <w:color w:val="000000"/>
          <w:sz w:val="18"/>
          <w:szCs w:val="18"/>
        </w:rPr>
        <w:t>56(3)</w:t>
      </w:r>
      <w:r w:rsidR="000A60A3" w:rsidRPr="00DC0BC1">
        <w:rPr>
          <w:rFonts w:cs="Times New Roman"/>
          <w:color w:val="000000"/>
          <w:sz w:val="18"/>
          <w:szCs w:val="18"/>
        </w:rPr>
        <w:t>:</w:t>
      </w:r>
      <w:r w:rsidR="00140DAB" w:rsidRPr="00DC0BC1">
        <w:rPr>
          <w:rFonts w:cs="Times New Roman"/>
          <w:color w:val="000000"/>
          <w:sz w:val="18"/>
          <w:szCs w:val="18"/>
        </w:rPr>
        <w:t xml:space="preserve"> 484-493</w:t>
      </w:r>
    </w:p>
    <w:p w14:paraId="686CE473" w14:textId="3AF7CE63" w:rsidR="00D222DB" w:rsidRPr="00DC0BC1" w:rsidRDefault="00692A46" w:rsidP="00D222DB">
      <w:pPr>
        <w:pStyle w:val="ListParagraph"/>
        <w:tabs>
          <w:tab w:val="left" w:pos="284"/>
        </w:tabs>
        <w:autoSpaceDE w:val="0"/>
        <w:autoSpaceDN w:val="0"/>
        <w:bidi w:val="0"/>
        <w:adjustRightInd w:val="0"/>
        <w:spacing w:before="120" w:after="0" w:line="240" w:lineRule="auto"/>
        <w:ind w:left="15"/>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5F4564A0" w14:textId="42CCAE89" w:rsidR="000429D0" w:rsidRDefault="006E7FAA" w:rsidP="00DC0BC1">
      <w:pPr>
        <w:pStyle w:val="ListParagraph"/>
        <w:numPr>
          <w:ilvl w:val="0"/>
          <w:numId w:val="11"/>
        </w:numPr>
        <w:tabs>
          <w:tab w:val="left" w:pos="284"/>
          <w:tab w:val="left" w:pos="3966"/>
          <w:tab w:val="left" w:pos="11435"/>
          <w:tab w:val="left" w:pos="11955"/>
        </w:tabs>
        <w:autoSpaceDE w:val="0"/>
        <w:autoSpaceDN w:val="0"/>
        <w:bidi w:val="0"/>
        <w:adjustRightInd w:val="0"/>
        <w:spacing w:before="120" w:after="0" w:line="240" w:lineRule="auto"/>
        <w:ind w:left="15" w:hanging="284"/>
        <w:contextualSpacing w:val="0"/>
        <w:jc w:val="both"/>
        <w:rPr>
          <w:rFonts w:cs="Times New Roman"/>
          <w:color w:val="000000"/>
          <w:sz w:val="18"/>
          <w:szCs w:val="18"/>
        </w:rPr>
      </w:pPr>
      <w:hyperlink r:id="rId31" w:tooltip="Show author details" w:history="1">
        <w:r w:rsidR="006C4C0D">
          <w:rPr>
            <w:rFonts w:cs="Times New Roman"/>
            <w:color w:val="000000"/>
            <w:sz w:val="18"/>
            <w:szCs w:val="18"/>
          </w:rPr>
          <w:t>Zoghi</w:t>
        </w:r>
        <w:r w:rsidR="006C4C0D" w:rsidRPr="000429D0">
          <w:rPr>
            <w:rFonts w:cs="Times New Roman"/>
            <w:color w:val="000000"/>
            <w:sz w:val="18"/>
            <w:szCs w:val="18"/>
          </w:rPr>
          <w:t xml:space="preserve"> A</w:t>
        </w:r>
      </w:hyperlink>
      <w:r w:rsidR="006C4C0D" w:rsidRPr="000429D0">
        <w:rPr>
          <w:rFonts w:cs="Times New Roman"/>
          <w:color w:val="000000"/>
          <w:sz w:val="18"/>
          <w:szCs w:val="18"/>
        </w:rPr>
        <w:t>,</w:t>
      </w:r>
      <w:r w:rsidR="006C4C0D">
        <w:t xml:space="preserve"> </w:t>
      </w:r>
      <w:hyperlink r:id="rId32" w:tooltip="Show author details" w:history="1">
        <w:r w:rsidR="006C4C0D">
          <w:rPr>
            <w:rFonts w:cs="Times New Roman"/>
            <w:color w:val="000000"/>
            <w:sz w:val="18"/>
            <w:szCs w:val="18"/>
          </w:rPr>
          <w:t>Khosravi-Darani</w:t>
        </w:r>
        <w:r w:rsidR="006C4C0D" w:rsidRPr="000429D0">
          <w:rPr>
            <w:rFonts w:cs="Times New Roman"/>
            <w:color w:val="000000"/>
            <w:sz w:val="18"/>
            <w:szCs w:val="18"/>
          </w:rPr>
          <w:t xml:space="preserve"> K</w:t>
        </w:r>
      </w:hyperlink>
      <w:r w:rsidR="006C4C0D" w:rsidRPr="000429D0">
        <w:rPr>
          <w:rFonts w:cs="Times New Roman"/>
          <w:color w:val="000000"/>
          <w:sz w:val="18"/>
          <w:szCs w:val="18"/>
        </w:rPr>
        <w:t xml:space="preserve">, </w:t>
      </w:r>
      <w:hyperlink r:id="rId33" w:tooltip="Show author details" w:history="1">
        <w:r w:rsidR="006C4C0D">
          <w:rPr>
            <w:rFonts w:cs="Times New Roman"/>
            <w:color w:val="000000"/>
            <w:sz w:val="18"/>
            <w:szCs w:val="18"/>
          </w:rPr>
          <w:t>Sohrabvandi</w:t>
        </w:r>
        <w:r w:rsidR="006C4C0D" w:rsidRPr="000429D0">
          <w:rPr>
            <w:rFonts w:cs="Times New Roman"/>
            <w:color w:val="000000"/>
            <w:sz w:val="18"/>
            <w:szCs w:val="18"/>
          </w:rPr>
          <w:t xml:space="preserve"> S</w:t>
        </w:r>
      </w:hyperlink>
      <w:r w:rsidR="006C4C0D" w:rsidRPr="000429D0">
        <w:rPr>
          <w:rFonts w:cs="Times New Roman"/>
          <w:color w:val="000000"/>
          <w:sz w:val="18"/>
          <w:szCs w:val="18"/>
        </w:rPr>
        <w:t>,</w:t>
      </w:r>
      <w:r w:rsidR="006C4C0D">
        <w:t xml:space="preserve"> </w:t>
      </w:r>
      <w:hyperlink r:id="rId34" w:tooltip="Show author details" w:history="1">
        <w:r w:rsidR="006C4C0D">
          <w:rPr>
            <w:rFonts w:cs="Times New Roman"/>
            <w:color w:val="000000"/>
            <w:sz w:val="18"/>
            <w:szCs w:val="18"/>
          </w:rPr>
          <w:t>Attar</w:t>
        </w:r>
        <w:r w:rsidR="006C4C0D" w:rsidRPr="000429D0">
          <w:rPr>
            <w:rFonts w:cs="Times New Roman"/>
            <w:color w:val="000000"/>
            <w:sz w:val="18"/>
            <w:szCs w:val="18"/>
          </w:rPr>
          <w:t xml:space="preserve"> H</w:t>
        </w:r>
      </w:hyperlink>
      <w:r w:rsidR="006C4C0D" w:rsidRPr="000429D0">
        <w:rPr>
          <w:rFonts w:cs="Times New Roman"/>
          <w:color w:val="000000"/>
          <w:sz w:val="18"/>
          <w:szCs w:val="18"/>
        </w:rPr>
        <w:t xml:space="preserve">, </w:t>
      </w:r>
      <w:hyperlink r:id="rId35" w:tooltip="Show author details" w:history="1">
        <w:r w:rsidR="006C4C0D">
          <w:rPr>
            <w:rFonts w:cs="Times New Roman"/>
            <w:color w:val="000000"/>
            <w:sz w:val="18"/>
            <w:szCs w:val="18"/>
          </w:rPr>
          <w:t>Alavi S</w:t>
        </w:r>
        <w:r w:rsidR="006C4C0D" w:rsidRPr="000429D0">
          <w:rPr>
            <w:rFonts w:cs="Times New Roman"/>
            <w:color w:val="000000"/>
            <w:sz w:val="18"/>
            <w:szCs w:val="18"/>
          </w:rPr>
          <w:t>A.</w:t>
        </w:r>
      </w:hyperlink>
      <w:r w:rsidR="006C4C0D">
        <w:rPr>
          <w:rFonts w:cs="Times New Roman"/>
          <w:color w:val="000000"/>
          <w:sz w:val="18"/>
          <w:szCs w:val="18"/>
        </w:rPr>
        <w:t xml:space="preserve"> </w:t>
      </w:r>
      <w:hyperlink r:id="rId36" w:tooltip="Show document details" w:history="1">
        <w:r w:rsidR="00601D57" w:rsidRPr="000429D0">
          <w:rPr>
            <w:rFonts w:cs="Times New Roman"/>
            <w:color w:val="000000"/>
            <w:sz w:val="18"/>
            <w:szCs w:val="18"/>
          </w:rPr>
          <w:t>Effect of probiotics on patulin removal from synbiotic apple juice</w:t>
        </w:r>
      </w:hyperlink>
      <w:r w:rsidR="006C4C0D">
        <w:rPr>
          <w:rFonts w:cs="Times New Roman"/>
          <w:color w:val="000000"/>
          <w:sz w:val="18"/>
          <w:szCs w:val="18"/>
        </w:rPr>
        <w:t>.</w:t>
      </w:r>
      <w:r w:rsidR="00140DAB" w:rsidRPr="000429D0">
        <w:rPr>
          <w:rFonts w:cs="Times New Roman"/>
          <w:color w:val="000000"/>
          <w:sz w:val="18"/>
          <w:szCs w:val="18"/>
        </w:rPr>
        <w:t xml:space="preserve"> </w:t>
      </w:r>
      <w:hyperlink r:id="rId37" w:tooltip="Show source title details" w:history="1">
        <w:r w:rsidR="00601D57" w:rsidRPr="000429D0">
          <w:rPr>
            <w:rFonts w:cs="Times New Roman"/>
            <w:color w:val="000000"/>
            <w:sz w:val="18"/>
            <w:szCs w:val="18"/>
          </w:rPr>
          <w:t>J Sci Food Agric</w:t>
        </w:r>
      </w:hyperlink>
      <w:r w:rsidR="006C4C0D">
        <w:rPr>
          <w:rFonts w:cs="Times New Roman"/>
          <w:color w:val="000000"/>
          <w:sz w:val="18"/>
          <w:szCs w:val="18"/>
        </w:rPr>
        <w:t>.</w:t>
      </w:r>
      <w:r w:rsidR="006C4C0D" w:rsidRPr="006C4C0D">
        <w:rPr>
          <w:rFonts w:cs="Times New Roman"/>
          <w:color w:val="000000"/>
          <w:sz w:val="18"/>
          <w:szCs w:val="18"/>
        </w:rPr>
        <w:t xml:space="preserve"> </w:t>
      </w:r>
      <w:r w:rsidR="006C4C0D" w:rsidRPr="000429D0">
        <w:rPr>
          <w:rFonts w:cs="Times New Roman"/>
          <w:color w:val="000000"/>
          <w:sz w:val="18"/>
          <w:szCs w:val="18"/>
        </w:rPr>
        <w:t>2017</w:t>
      </w:r>
      <w:r w:rsidR="006C4C0D">
        <w:rPr>
          <w:rFonts w:cs="Times New Roman"/>
          <w:color w:val="000000"/>
          <w:sz w:val="18"/>
          <w:szCs w:val="18"/>
        </w:rPr>
        <w:t>;</w:t>
      </w:r>
      <w:r w:rsidR="00140DAB" w:rsidRPr="000429D0">
        <w:rPr>
          <w:rFonts w:cs="Times New Roman"/>
          <w:color w:val="000000"/>
          <w:sz w:val="18"/>
          <w:szCs w:val="18"/>
        </w:rPr>
        <w:t xml:space="preserve"> </w:t>
      </w:r>
      <w:r w:rsidR="006C4C0D">
        <w:rPr>
          <w:rFonts w:cs="Times New Roman"/>
          <w:color w:val="000000"/>
          <w:sz w:val="18"/>
          <w:szCs w:val="18"/>
        </w:rPr>
        <w:t>97(8):</w:t>
      </w:r>
      <w:r w:rsidR="00601D57" w:rsidRPr="000429D0">
        <w:rPr>
          <w:rFonts w:cs="Times New Roman"/>
          <w:color w:val="000000"/>
          <w:sz w:val="18"/>
          <w:szCs w:val="18"/>
        </w:rPr>
        <w:t xml:space="preserve"> 2601-2609</w:t>
      </w:r>
    </w:p>
    <w:p w14:paraId="4742F7FB" w14:textId="0128C988" w:rsidR="00D222DB" w:rsidRPr="00D222DB" w:rsidRDefault="00692A46" w:rsidP="00D222DB">
      <w:pPr>
        <w:pStyle w:val="ListParagraph"/>
        <w:tabs>
          <w:tab w:val="left" w:pos="284"/>
          <w:tab w:val="left" w:pos="3966"/>
          <w:tab w:val="left" w:pos="11435"/>
          <w:tab w:val="left" w:pos="11955"/>
        </w:tabs>
        <w:autoSpaceDE w:val="0"/>
        <w:autoSpaceDN w:val="0"/>
        <w:bidi w:val="0"/>
        <w:adjustRightInd w:val="0"/>
        <w:spacing w:before="120" w:after="0" w:line="240" w:lineRule="auto"/>
        <w:ind w:left="15"/>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04324A0F" w14:textId="1545661C" w:rsidR="000429D0" w:rsidRDefault="006E7FAA" w:rsidP="00D222DB">
      <w:pPr>
        <w:pStyle w:val="ListParagraph"/>
        <w:numPr>
          <w:ilvl w:val="0"/>
          <w:numId w:val="11"/>
        </w:numPr>
        <w:tabs>
          <w:tab w:val="left" w:pos="284"/>
          <w:tab w:val="left" w:pos="3966"/>
          <w:tab w:val="left" w:pos="11435"/>
          <w:tab w:val="left" w:pos="11955"/>
        </w:tabs>
        <w:autoSpaceDE w:val="0"/>
        <w:autoSpaceDN w:val="0"/>
        <w:bidi w:val="0"/>
        <w:adjustRightInd w:val="0"/>
        <w:spacing w:before="120" w:after="0" w:line="240" w:lineRule="auto"/>
        <w:ind w:left="15" w:hanging="284"/>
        <w:contextualSpacing w:val="0"/>
        <w:jc w:val="both"/>
        <w:rPr>
          <w:rFonts w:cs="Times New Roman"/>
          <w:color w:val="000000"/>
          <w:sz w:val="18"/>
          <w:szCs w:val="18"/>
        </w:rPr>
      </w:pPr>
      <w:hyperlink r:id="rId38" w:tooltip="Show author details" w:history="1">
        <w:r w:rsidR="0043710C">
          <w:rPr>
            <w:rFonts w:cs="Times New Roman"/>
            <w:color w:val="000000"/>
            <w:sz w:val="18"/>
            <w:szCs w:val="18"/>
          </w:rPr>
          <w:t>Mohammadi</w:t>
        </w:r>
        <w:r w:rsidR="0043710C" w:rsidRPr="000429D0">
          <w:rPr>
            <w:rFonts w:cs="Times New Roman"/>
            <w:color w:val="000000"/>
            <w:sz w:val="18"/>
            <w:szCs w:val="18"/>
          </w:rPr>
          <w:t xml:space="preserve"> AA</w:t>
        </w:r>
      </w:hyperlink>
      <w:r w:rsidR="0043710C" w:rsidRPr="000429D0">
        <w:rPr>
          <w:rFonts w:cs="Times New Roman"/>
          <w:color w:val="000000"/>
          <w:sz w:val="18"/>
          <w:szCs w:val="18"/>
        </w:rPr>
        <w:t>,</w:t>
      </w:r>
      <w:r w:rsidR="00EA5241" w:rsidRPr="000429D0">
        <w:rPr>
          <w:rFonts w:cs="Times New Roman"/>
          <w:color w:val="000000"/>
          <w:sz w:val="18"/>
          <w:szCs w:val="18"/>
        </w:rPr>
        <w:t xml:space="preserve"> </w:t>
      </w:r>
      <w:hyperlink r:id="rId39" w:tooltip="Show author details" w:history="1">
        <w:r w:rsidR="0043710C">
          <w:rPr>
            <w:rFonts w:cs="Times New Roman"/>
            <w:color w:val="000000"/>
            <w:sz w:val="18"/>
            <w:szCs w:val="18"/>
          </w:rPr>
          <w:t>Jazayeri</w:t>
        </w:r>
        <w:r w:rsidR="0043710C" w:rsidRPr="000429D0">
          <w:rPr>
            <w:rFonts w:cs="Times New Roman"/>
            <w:color w:val="000000"/>
            <w:sz w:val="18"/>
            <w:szCs w:val="18"/>
          </w:rPr>
          <w:t xml:space="preserve"> S</w:t>
        </w:r>
      </w:hyperlink>
      <w:r w:rsidR="0043710C" w:rsidRPr="000429D0">
        <w:rPr>
          <w:rFonts w:cs="Times New Roman"/>
          <w:color w:val="000000"/>
          <w:sz w:val="18"/>
          <w:szCs w:val="18"/>
        </w:rPr>
        <w:t>,</w:t>
      </w:r>
      <w:r w:rsidR="0043710C">
        <w:t xml:space="preserve"> </w:t>
      </w:r>
      <w:hyperlink r:id="rId40" w:tooltip="Show author details" w:history="1">
        <w:r w:rsidR="0043710C" w:rsidRPr="000429D0">
          <w:rPr>
            <w:rFonts w:cs="Times New Roman"/>
            <w:color w:val="000000"/>
            <w:sz w:val="18"/>
            <w:szCs w:val="18"/>
          </w:rPr>
          <w:t>Khosravi-Darani K</w:t>
        </w:r>
      </w:hyperlink>
      <w:r w:rsidR="0043710C" w:rsidRPr="000429D0">
        <w:rPr>
          <w:rFonts w:cs="Times New Roman"/>
          <w:color w:val="000000"/>
          <w:sz w:val="18"/>
          <w:szCs w:val="18"/>
        </w:rPr>
        <w:t xml:space="preserve">, </w:t>
      </w:r>
      <w:hyperlink r:id="rId41" w:tooltip="Show author details" w:history="1">
        <w:r w:rsidR="0043710C" w:rsidRPr="000429D0">
          <w:rPr>
            <w:rFonts w:cs="Times New Roman"/>
            <w:color w:val="000000"/>
            <w:sz w:val="18"/>
            <w:szCs w:val="18"/>
          </w:rPr>
          <w:t>Hosseini M</w:t>
        </w:r>
      </w:hyperlink>
      <w:r w:rsidR="0043710C" w:rsidRPr="000429D0">
        <w:rPr>
          <w:rFonts w:cs="Times New Roman"/>
          <w:color w:val="000000"/>
          <w:sz w:val="18"/>
          <w:szCs w:val="18"/>
        </w:rPr>
        <w:t>,</w:t>
      </w:r>
      <w:r w:rsidR="0043710C">
        <w:t xml:space="preserve"> </w:t>
      </w:r>
      <w:hyperlink r:id="rId42" w:tooltip="Show author details" w:history="1">
        <w:r w:rsidR="0043710C" w:rsidRPr="000429D0">
          <w:rPr>
            <w:rFonts w:cs="Times New Roman"/>
            <w:color w:val="000000"/>
            <w:sz w:val="18"/>
            <w:szCs w:val="18"/>
          </w:rPr>
          <w:t>Eghtesadi S</w:t>
        </w:r>
      </w:hyperlink>
      <w:r w:rsidR="0043710C">
        <w:rPr>
          <w:rFonts w:cs="Times New Roman"/>
          <w:color w:val="000000"/>
          <w:sz w:val="18"/>
          <w:szCs w:val="18"/>
        </w:rPr>
        <w:t xml:space="preserve">. </w:t>
      </w:r>
      <w:hyperlink r:id="rId43" w:tooltip="Show document details" w:history="1">
        <w:r w:rsidR="00140DAB" w:rsidRPr="000429D0">
          <w:rPr>
            <w:rFonts w:cs="Times New Roman"/>
            <w:color w:val="000000"/>
            <w:sz w:val="18"/>
            <w:szCs w:val="18"/>
          </w:rPr>
          <w:t>Ef</w:t>
        </w:r>
        <w:r w:rsidR="00601D57" w:rsidRPr="000429D0">
          <w:rPr>
            <w:rFonts w:cs="Times New Roman"/>
            <w:color w:val="000000"/>
            <w:sz w:val="18"/>
            <w:szCs w:val="18"/>
          </w:rPr>
          <w:t>fects of probiotics on biomarkers of oxidative stress and inflammatory factors in petrochemical workers: A randomized, double-blind, placebo-controlled trial</w:t>
        </w:r>
      </w:hyperlink>
      <w:r w:rsidR="00244E9B">
        <w:rPr>
          <w:rFonts w:cs="Times New Roman"/>
          <w:color w:val="000000"/>
          <w:sz w:val="18"/>
          <w:szCs w:val="18"/>
        </w:rPr>
        <w:t>.</w:t>
      </w:r>
      <w:r w:rsidR="00140DAB" w:rsidRPr="000429D0">
        <w:rPr>
          <w:rFonts w:cs="Times New Roman"/>
          <w:color w:val="000000"/>
          <w:sz w:val="18"/>
          <w:szCs w:val="18"/>
        </w:rPr>
        <w:t xml:space="preserve"> </w:t>
      </w:r>
      <w:hyperlink r:id="rId44" w:tooltip="Show source title details" w:history="1">
        <w:r w:rsidR="0043710C">
          <w:rPr>
            <w:rFonts w:cs="Times New Roman"/>
            <w:color w:val="000000"/>
            <w:sz w:val="18"/>
            <w:szCs w:val="18"/>
          </w:rPr>
          <w:t xml:space="preserve">Int </w:t>
        </w:r>
        <w:r w:rsidR="00601D57" w:rsidRPr="000429D0">
          <w:rPr>
            <w:rFonts w:cs="Times New Roman"/>
            <w:color w:val="000000"/>
            <w:sz w:val="18"/>
            <w:szCs w:val="18"/>
          </w:rPr>
          <w:t>J Prev Med</w:t>
        </w:r>
      </w:hyperlink>
      <w:r w:rsidR="0043710C">
        <w:rPr>
          <w:rFonts w:cs="Times New Roman"/>
          <w:color w:val="000000"/>
          <w:sz w:val="18"/>
          <w:szCs w:val="18"/>
        </w:rPr>
        <w:t>.</w:t>
      </w:r>
      <w:r w:rsidR="00E70F3B" w:rsidRPr="000429D0">
        <w:rPr>
          <w:rFonts w:cs="Times New Roman"/>
          <w:color w:val="000000"/>
          <w:sz w:val="18"/>
          <w:szCs w:val="18"/>
        </w:rPr>
        <w:t xml:space="preserve"> </w:t>
      </w:r>
      <w:r w:rsidR="00601D57" w:rsidRPr="000429D0">
        <w:rPr>
          <w:rFonts w:cs="Times New Roman"/>
          <w:color w:val="000000"/>
          <w:sz w:val="18"/>
          <w:szCs w:val="18"/>
        </w:rPr>
        <w:t>2015</w:t>
      </w:r>
      <w:r w:rsidR="00244E9B">
        <w:rPr>
          <w:rFonts w:cs="Times New Roman"/>
          <w:color w:val="000000"/>
          <w:sz w:val="18"/>
          <w:szCs w:val="18"/>
        </w:rPr>
        <w:t>;</w:t>
      </w:r>
      <w:r w:rsidR="00140DAB" w:rsidRPr="000429D0">
        <w:rPr>
          <w:rFonts w:cs="Times New Roman"/>
          <w:color w:val="000000"/>
          <w:sz w:val="18"/>
          <w:szCs w:val="18"/>
        </w:rPr>
        <w:t xml:space="preserve"> </w:t>
      </w:r>
      <w:r w:rsidR="00601D57" w:rsidRPr="000429D0">
        <w:rPr>
          <w:rFonts w:cs="Times New Roman"/>
          <w:color w:val="000000"/>
          <w:sz w:val="18"/>
          <w:szCs w:val="18"/>
        </w:rPr>
        <w:t>6:82</w:t>
      </w:r>
      <w:r w:rsidR="00244E9B">
        <w:rPr>
          <w:rFonts w:cs="Times New Roman"/>
          <w:color w:val="000000"/>
          <w:sz w:val="18"/>
          <w:szCs w:val="18"/>
        </w:rPr>
        <w:t>-84</w:t>
      </w:r>
    </w:p>
    <w:p w14:paraId="2963062D" w14:textId="59905C0D" w:rsidR="00D222DB" w:rsidRDefault="00692A46" w:rsidP="00D222DB">
      <w:pPr>
        <w:pStyle w:val="ListParagraph"/>
        <w:tabs>
          <w:tab w:val="left" w:pos="284"/>
          <w:tab w:val="left" w:pos="3966"/>
          <w:tab w:val="left" w:pos="11435"/>
          <w:tab w:val="left" w:pos="11955"/>
        </w:tabs>
        <w:autoSpaceDE w:val="0"/>
        <w:autoSpaceDN w:val="0"/>
        <w:bidi w:val="0"/>
        <w:adjustRightInd w:val="0"/>
        <w:spacing w:before="120" w:after="0" w:line="240" w:lineRule="auto"/>
        <w:ind w:left="15"/>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184FE590" w14:textId="22C8CC88" w:rsidR="000429D0" w:rsidRDefault="006E7FAA" w:rsidP="00DC0BC1">
      <w:pPr>
        <w:pStyle w:val="ListParagraph"/>
        <w:numPr>
          <w:ilvl w:val="0"/>
          <w:numId w:val="11"/>
        </w:numPr>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hanging="284"/>
        <w:contextualSpacing w:val="0"/>
        <w:jc w:val="both"/>
        <w:rPr>
          <w:rFonts w:cs="Times New Roman"/>
          <w:color w:val="000000"/>
          <w:sz w:val="18"/>
          <w:szCs w:val="18"/>
        </w:rPr>
      </w:pPr>
      <w:hyperlink r:id="rId45" w:tooltip="Show author details" w:history="1">
        <w:r w:rsidR="005414C2">
          <w:rPr>
            <w:rFonts w:cs="Times New Roman"/>
            <w:color w:val="000000"/>
            <w:sz w:val="18"/>
            <w:szCs w:val="18"/>
          </w:rPr>
          <w:t>Soheili</w:t>
        </w:r>
        <w:r w:rsidR="005414C2" w:rsidRPr="000429D0">
          <w:rPr>
            <w:rFonts w:cs="Times New Roman"/>
            <w:color w:val="000000"/>
            <w:sz w:val="18"/>
            <w:szCs w:val="18"/>
          </w:rPr>
          <w:t xml:space="preserve"> M</w:t>
        </w:r>
      </w:hyperlink>
      <w:r w:rsidR="005414C2" w:rsidRPr="000429D0">
        <w:rPr>
          <w:rFonts w:cs="Times New Roman"/>
          <w:color w:val="000000"/>
          <w:sz w:val="18"/>
          <w:szCs w:val="18"/>
        </w:rPr>
        <w:t>, </w:t>
      </w:r>
      <w:hyperlink r:id="rId46" w:tooltip="Show author details" w:history="1">
        <w:r w:rsidR="005414C2">
          <w:rPr>
            <w:rFonts w:cs="Times New Roman"/>
            <w:color w:val="000000"/>
            <w:sz w:val="18"/>
            <w:szCs w:val="18"/>
          </w:rPr>
          <w:t>Khosravi-Darani</w:t>
        </w:r>
        <w:r w:rsidR="005414C2" w:rsidRPr="000429D0">
          <w:rPr>
            <w:rFonts w:cs="Times New Roman"/>
            <w:color w:val="000000"/>
            <w:sz w:val="18"/>
            <w:szCs w:val="18"/>
          </w:rPr>
          <w:t xml:space="preserve"> K</w:t>
        </w:r>
      </w:hyperlink>
      <w:r w:rsidR="005414C2">
        <w:rPr>
          <w:rFonts w:cs="Times New Roman"/>
          <w:color w:val="000000"/>
          <w:sz w:val="18"/>
          <w:szCs w:val="18"/>
        </w:rPr>
        <w:t>.</w:t>
      </w:r>
      <w:r w:rsidR="005414C2" w:rsidRPr="000429D0">
        <w:rPr>
          <w:rFonts w:cs="Times New Roman"/>
          <w:color w:val="000000"/>
          <w:sz w:val="18"/>
          <w:szCs w:val="18"/>
        </w:rPr>
        <w:t xml:space="preserve"> </w:t>
      </w:r>
      <w:hyperlink r:id="rId47" w:tooltip="Show document details" w:history="1">
        <w:r w:rsidR="00601D57" w:rsidRPr="000429D0">
          <w:rPr>
            <w:rFonts w:cs="Times New Roman"/>
            <w:color w:val="000000"/>
            <w:sz w:val="18"/>
            <w:szCs w:val="18"/>
          </w:rPr>
          <w:t xml:space="preserve">The potential health benefits of algae and micro algae in medicine: A review on </w:t>
        </w:r>
        <w:r w:rsidR="00601D57" w:rsidRPr="00AD036D">
          <w:rPr>
            <w:rFonts w:cs="Times New Roman"/>
            <w:i/>
            <w:iCs/>
            <w:color w:val="000000"/>
            <w:sz w:val="18"/>
            <w:szCs w:val="18"/>
          </w:rPr>
          <w:t>Spirulina</w:t>
        </w:r>
        <w:r w:rsidR="00601D57" w:rsidRPr="000429D0">
          <w:rPr>
            <w:rFonts w:cs="Times New Roman"/>
            <w:color w:val="000000"/>
            <w:sz w:val="18"/>
            <w:szCs w:val="18"/>
          </w:rPr>
          <w:t xml:space="preserve"> </w:t>
        </w:r>
        <w:r w:rsidR="00601D57" w:rsidRPr="00AD036D">
          <w:rPr>
            <w:rFonts w:cs="Times New Roman"/>
            <w:i/>
            <w:iCs/>
            <w:color w:val="000000"/>
            <w:sz w:val="18"/>
            <w:szCs w:val="18"/>
          </w:rPr>
          <w:t>platensis</w:t>
        </w:r>
      </w:hyperlink>
      <w:r w:rsidR="005414C2">
        <w:rPr>
          <w:rFonts w:cs="Times New Roman"/>
          <w:color w:val="000000"/>
          <w:sz w:val="18"/>
          <w:szCs w:val="18"/>
        </w:rPr>
        <w:t>.</w:t>
      </w:r>
      <w:r w:rsidR="000429D0" w:rsidRPr="000429D0">
        <w:rPr>
          <w:rFonts w:cs="Times New Roman"/>
          <w:color w:val="000000"/>
          <w:sz w:val="18"/>
          <w:szCs w:val="18"/>
        </w:rPr>
        <w:t xml:space="preserve"> </w:t>
      </w:r>
      <w:hyperlink r:id="rId48" w:tooltip="Show source title details" w:history="1">
        <w:r w:rsidR="00601D57" w:rsidRPr="000429D0">
          <w:rPr>
            <w:rFonts w:cs="Times New Roman"/>
            <w:color w:val="000000"/>
            <w:sz w:val="18"/>
            <w:szCs w:val="18"/>
          </w:rPr>
          <w:t>Curr Nutr Food Sci</w:t>
        </w:r>
      </w:hyperlink>
      <w:r w:rsidR="005414C2">
        <w:rPr>
          <w:rFonts w:cs="Times New Roman"/>
          <w:color w:val="000000"/>
          <w:sz w:val="18"/>
          <w:szCs w:val="18"/>
        </w:rPr>
        <w:t>. 2011;</w:t>
      </w:r>
      <w:r w:rsidR="000429D0" w:rsidRPr="000429D0">
        <w:rPr>
          <w:rFonts w:cs="Times New Roman"/>
          <w:color w:val="000000"/>
          <w:sz w:val="18"/>
          <w:szCs w:val="18"/>
        </w:rPr>
        <w:t xml:space="preserve"> </w:t>
      </w:r>
      <w:r w:rsidR="005414C2">
        <w:rPr>
          <w:rFonts w:cs="Times New Roman"/>
          <w:color w:val="000000"/>
          <w:sz w:val="18"/>
          <w:szCs w:val="18"/>
        </w:rPr>
        <w:t>7(4):</w:t>
      </w:r>
      <w:r w:rsidR="00601D57" w:rsidRPr="000429D0">
        <w:rPr>
          <w:rFonts w:cs="Times New Roman"/>
          <w:color w:val="000000"/>
          <w:sz w:val="18"/>
          <w:szCs w:val="18"/>
        </w:rPr>
        <w:t xml:space="preserve"> 279-285</w:t>
      </w:r>
    </w:p>
    <w:p w14:paraId="6DEFF11B" w14:textId="2FA524B4" w:rsidR="00D222DB" w:rsidRDefault="00692A46" w:rsidP="00D222DB">
      <w:pPr>
        <w:pStyle w:val="ListParagraph"/>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20463C35" w14:textId="77777777" w:rsidR="00DC0BC1" w:rsidRDefault="006E7FAA" w:rsidP="00DC0BC1">
      <w:pPr>
        <w:pStyle w:val="ListParagraph"/>
        <w:numPr>
          <w:ilvl w:val="0"/>
          <w:numId w:val="11"/>
        </w:numPr>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hanging="284"/>
        <w:contextualSpacing w:val="0"/>
        <w:jc w:val="both"/>
        <w:rPr>
          <w:rFonts w:cs="Times New Roman"/>
          <w:color w:val="000000"/>
          <w:sz w:val="18"/>
          <w:szCs w:val="18"/>
        </w:rPr>
      </w:pPr>
      <w:hyperlink r:id="rId49" w:tooltip="Show author details" w:history="1">
        <w:r w:rsidR="004E41FF">
          <w:rPr>
            <w:rFonts w:cs="Times New Roman"/>
            <w:color w:val="000000"/>
            <w:sz w:val="18"/>
            <w:szCs w:val="18"/>
          </w:rPr>
          <w:t>Khosravi Darani</w:t>
        </w:r>
        <w:r w:rsidR="004E41FF" w:rsidRPr="000429D0">
          <w:rPr>
            <w:rFonts w:cs="Times New Roman"/>
            <w:color w:val="000000"/>
            <w:sz w:val="18"/>
            <w:szCs w:val="18"/>
          </w:rPr>
          <w:t xml:space="preserve"> K</w:t>
        </w:r>
      </w:hyperlink>
      <w:r w:rsidR="004E41FF" w:rsidRPr="000429D0">
        <w:rPr>
          <w:rFonts w:cs="Times New Roman"/>
          <w:color w:val="000000"/>
          <w:sz w:val="18"/>
          <w:szCs w:val="18"/>
        </w:rPr>
        <w:t xml:space="preserve">, </w:t>
      </w:r>
      <w:hyperlink r:id="rId50" w:tooltip="Show author details" w:history="1">
        <w:r w:rsidR="004E41FF">
          <w:rPr>
            <w:rFonts w:cs="Times New Roman"/>
            <w:color w:val="000000"/>
            <w:sz w:val="18"/>
            <w:szCs w:val="18"/>
          </w:rPr>
          <w:t>Zoghi</w:t>
        </w:r>
        <w:r w:rsidR="004E41FF" w:rsidRPr="000429D0">
          <w:rPr>
            <w:rFonts w:cs="Times New Roman"/>
            <w:color w:val="000000"/>
            <w:sz w:val="18"/>
            <w:szCs w:val="18"/>
          </w:rPr>
          <w:t xml:space="preserve"> A</w:t>
        </w:r>
      </w:hyperlink>
      <w:r w:rsidR="004E41FF" w:rsidRPr="000429D0">
        <w:rPr>
          <w:rFonts w:cs="Times New Roman"/>
          <w:color w:val="000000"/>
          <w:sz w:val="18"/>
          <w:szCs w:val="18"/>
        </w:rPr>
        <w:t>,</w:t>
      </w:r>
      <w:r w:rsidR="004E41FF">
        <w:t xml:space="preserve"> </w:t>
      </w:r>
      <w:hyperlink r:id="rId51" w:tooltip="Show author details" w:history="1">
        <w:r w:rsidR="004E41FF">
          <w:rPr>
            <w:rFonts w:cs="Times New Roman"/>
            <w:color w:val="000000"/>
            <w:sz w:val="18"/>
            <w:szCs w:val="18"/>
          </w:rPr>
          <w:t>Alavi</w:t>
        </w:r>
        <w:r w:rsidR="004E41FF" w:rsidRPr="000429D0">
          <w:rPr>
            <w:rFonts w:cs="Times New Roman"/>
            <w:color w:val="000000"/>
            <w:sz w:val="18"/>
            <w:szCs w:val="18"/>
          </w:rPr>
          <w:t xml:space="preserve"> SA</w:t>
        </w:r>
      </w:hyperlink>
      <w:r w:rsidR="004E41FF" w:rsidRPr="000429D0">
        <w:rPr>
          <w:rFonts w:cs="Times New Roman"/>
          <w:color w:val="000000"/>
          <w:sz w:val="18"/>
          <w:szCs w:val="18"/>
        </w:rPr>
        <w:t>,</w:t>
      </w:r>
      <w:r w:rsidR="004E41FF">
        <w:t xml:space="preserve"> </w:t>
      </w:r>
      <w:hyperlink r:id="rId52" w:tooltip="Show author details" w:history="1">
        <w:r w:rsidR="004E41FF" w:rsidRPr="000429D0">
          <w:rPr>
            <w:rFonts w:cs="Times New Roman"/>
            <w:color w:val="000000"/>
            <w:sz w:val="18"/>
            <w:szCs w:val="18"/>
          </w:rPr>
          <w:t>Fatemi SSA</w:t>
        </w:r>
      </w:hyperlink>
      <w:r w:rsidR="004E41FF">
        <w:rPr>
          <w:rFonts w:cs="Times New Roman"/>
          <w:color w:val="000000"/>
          <w:sz w:val="18"/>
          <w:szCs w:val="18"/>
        </w:rPr>
        <w:t>.</w:t>
      </w:r>
      <w:r w:rsidR="004E41FF" w:rsidRPr="000429D0">
        <w:rPr>
          <w:rFonts w:cs="Times New Roman"/>
          <w:color w:val="000000"/>
          <w:sz w:val="18"/>
          <w:szCs w:val="18"/>
        </w:rPr>
        <w:t xml:space="preserve"> </w:t>
      </w:r>
      <w:hyperlink r:id="rId53" w:tooltip="Show document details" w:history="1">
        <w:r w:rsidR="00601D57" w:rsidRPr="000429D0">
          <w:rPr>
            <w:rFonts w:cs="Times New Roman"/>
            <w:color w:val="000000"/>
            <w:sz w:val="18"/>
            <w:szCs w:val="18"/>
          </w:rPr>
          <w:t xml:space="preserve">Application of </w:t>
        </w:r>
        <w:r w:rsidR="004E41FF" w:rsidRPr="000429D0">
          <w:rPr>
            <w:rFonts w:cs="Times New Roman"/>
            <w:color w:val="000000"/>
            <w:sz w:val="18"/>
            <w:szCs w:val="18"/>
          </w:rPr>
          <w:t>p</w:t>
        </w:r>
        <w:r w:rsidR="00601D57" w:rsidRPr="000429D0">
          <w:rPr>
            <w:rFonts w:cs="Times New Roman"/>
            <w:color w:val="000000"/>
            <w:sz w:val="18"/>
            <w:szCs w:val="18"/>
          </w:rPr>
          <w:t xml:space="preserve">lackett </w:t>
        </w:r>
        <w:r w:rsidR="004E41FF" w:rsidRPr="000429D0">
          <w:rPr>
            <w:rFonts w:cs="Times New Roman"/>
            <w:color w:val="000000"/>
            <w:sz w:val="18"/>
            <w:szCs w:val="18"/>
          </w:rPr>
          <w:t>b</w:t>
        </w:r>
        <w:r w:rsidR="00601D57" w:rsidRPr="000429D0">
          <w:rPr>
            <w:rFonts w:cs="Times New Roman"/>
            <w:color w:val="000000"/>
            <w:sz w:val="18"/>
            <w:szCs w:val="18"/>
          </w:rPr>
          <w:t>urman design for citric acid production from pretreated and untreated wheat straw</w:t>
        </w:r>
      </w:hyperlink>
      <w:r w:rsidR="004E41FF">
        <w:rPr>
          <w:rFonts w:cs="Times New Roman"/>
          <w:color w:val="000000"/>
          <w:sz w:val="18"/>
          <w:szCs w:val="18"/>
        </w:rPr>
        <w:t>.</w:t>
      </w:r>
      <w:r w:rsidR="00E70F3B" w:rsidRPr="000429D0">
        <w:rPr>
          <w:rFonts w:cs="Times New Roman"/>
          <w:color w:val="000000"/>
          <w:sz w:val="18"/>
          <w:szCs w:val="18"/>
        </w:rPr>
        <w:t xml:space="preserve"> </w:t>
      </w:r>
      <w:hyperlink r:id="rId54" w:tooltip="Show source title details" w:history="1">
        <w:r w:rsidR="00601D57" w:rsidRPr="000429D0">
          <w:rPr>
            <w:rFonts w:cs="Times New Roman"/>
            <w:color w:val="000000"/>
            <w:sz w:val="18"/>
            <w:szCs w:val="18"/>
          </w:rPr>
          <w:t>Iran J Chem Chem Eng</w:t>
        </w:r>
      </w:hyperlink>
      <w:r w:rsidR="004E41FF">
        <w:rPr>
          <w:rFonts w:cs="Times New Roman"/>
          <w:color w:val="000000"/>
          <w:sz w:val="18"/>
          <w:szCs w:val="18"/>
        </w:rPr>
        <w:t>.</w:t>
      </w:r>
      <w:r w:rsidR="004246D8">
        <w:rPr>
          <w:rFonts w:cs="Times New Roman"/>
          <w:color w:val="000000"/>
          <w:sz w:val="18"/>
          <w:szCs w:val="18"/>
        </w:rPr>
        <w:t xml:space="preserve"> </w:t>
      </w:r>
      <w:r w:rsidR="004E41FF">
        <w:rPr>
          <w:rFonts w:cs="Times New Roman"/>
          <w:color w:val="000000"/>
          <w:sz w:val="18"/>
          <w:szCs w:val="18"/>
        </w:rPr>
        <w:t>2008;</w:t>
      </w:r>
      <w:r w:rsidR="000429D0" w:rsidRPr="000429D0">
        <w:rPr>
          <w:rFonts w:cs="Times New Roman"/>
          <w:color w:val="000000"/>
          <w:sz w:val="18"/>
          <w:szCs w:val="18"/>
        </w:rPr>
        <w:t xml:space="preserve"> </w:t>
      </w:r>
      <w:r w:rsidR="004E41FF">
        <w:rPr>
          <w:rFonts w:cs="Times New Roman"/>
          <w:color w:val="000000"/>
          <w:sz w:val="18"/>
          <w:szCs w:val="18"/>
        </w:rPr>
        <w:t>27(1):</w:t>
      </w:r>
      <w:r w:rsidR="00601D57" w:rsidRPr="000429D0">
        <w:rPr>
          <w:rFonts w:cs="Times New Roman"/>
          <w:color w:val="000000"/>
          <w:sz w:val="18"/>
          <w:szCs w:val="18"/>
        </w:rPr>
        <w:t xml:space="preserve"> 91-104</w:t>
      </w:r>
    </w:p>
    <w:p w14:paraId="3D469A9D" w14:textId="10B82425" w:rsidR="00D222DB" w:rsidRDefault="00692A46" w:rsidP="00D222DB">
      <w:pPr>
        <w:pStyle w:val="ListParagraph"/>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contextualSpacing w:val="0"/>
        <w:jc w:val="both"/>
        <w:rPr>
          <w:rFonts w:cs="Times New Roman"/>
          <w:color w:val="000000"/>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p>
    <w:p w14:paraId="259A193F" w14:textId="23424F7F" w:rsidR="00140DAB" w:rsidRDefault="00DB049A" w:rsidP="00DC0BC1">
      <w:pPr>
        <w:pStyle w:val="ListParagraph"/>
        <w:numPr>
          <w:ilvl w:val="0"/>
          <w:numId w:val="11"/>
        </w:numPr>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hanging="284"/>
        <w:contextualSpacing w:val="0"/>
        <w:jc w:val="both"/>
        <w:rPr>
          <w:rFonts w:cs="Times New Roman"/>
          <w:color w:val="000000"/>
          <w:sz w:val="18"/>
          <w:szCs w:val="18"/>
        </w:rPr>
      </w:pPr>
      <w:r w:rsidRPr="00DC0BC1">
        <w:rPr>
          <w:rFonts w:cs="Times New Roman"/>
          <w:color w:val="000000"/>
          <w:sz w:val="18"/>
          <w:szCs w:val="18"/>
        </w:rPr>
        <w:lastRenderedPageBreak/>
        <w:t xml:space="preserve"> </w:t>
      </w:r>
      <w:hyperlink r:id="rId55" w:tooltip="Show author details" w:history="1">
        <w:r w:rsidRPr="00DC0BC1">
          <w:rPr>
            <w:rFonts w:cs="Times New Roman"/>
            <w:color w:val="000000"/>
            <w:sz w:val="18"/>
            <w:szCs w:val="18"/>
          </w:rPr>
          <w:t>Mozafari MR</w:t>
        </w:r>
      </w:hyperlink>
      <w:r w:rsidRPr="00DC0BC1">
        <w:rPr>
          <w:rFonts w:cs="Times New Roman"/>
          <w:color w:val="000000"/>
          <w:sz w:val="18"/>
          <w:szCs w:val="18"/>
        </w:rPr>
        <w:t>,</w:t>
      </w:r>
      <w:r w:rsidR="004246D8">
        <w:t xml:space="preserve"> </w:t>
      </w:r>
      <w:hyperlink r:id="rId56" w:tooltip="Show author details" w:history="1">
        <w:r w:rsidRPr="00DC0BC1">
          <w:rPr>
            <w:rFonts w:cs="Times New Roman"/>
            <w:color w:val="000000"/>
            <w:sz w:val="18"/>
            <w:szCs w:val="18"/>
          </w:rPr>
          <w:t>Khosravi-Darani K</w:t>
        </w:r>
      </w:hyperlink>
      <w:r w:rsidRPr="00DC0BC1">
        <w:rPr>
          <w:rFonts w:cs="Times New Roman"/>
          <w:color w:val="000000"/>
          <w:sz w:val="18"/>
          <w:szCs w:val="18"/>
        </w:rPr>
        <w:t xml:space="preserve">. </w:t>
      </w:r>
      <w:hyperlink r:id="rId57" w:tooltip="Show document details" w:history="1">
        <w:r w:rsidR="00601D57" w:rsidRPr="00DC0BC1">
          <w:rPr>
            <w:rFonts w:cs="Times New Roman"/>
            <w:color w:val="000000"/>
            <w:sz w:val="18"/>
            <w:szCs w:val="18"/>
          </w:rPr>
          <w:t xml:space="preserve">An </w:t>
        </w:r>
        <w:r w:rsidRPr="00DC0BC1">
          <w:rPr>
            <w:rFonts w:cs="Times New Roman"/>
            <w:color w:val="000000"/>
            <w:sz w:val="18"/>
            <w:szCs w:val="18"/>
          </w:rPr>
          <w:t>O</w:t>
        </w:r>
        <w:r w:rsidR="00601D57" w:rsidRPr="00DC0BC1">
          <w:rPr>
            <w:rFonts w:cs="Times New Roman"/>
            <w:color w:val="000000"/>
            <w:sz w:val="18"/>
            <w:szCs w:val="18"/>
          </w:rPr>
          <w:t>verview of</w:t>
        </w:r>
        <w:r w:rsidR="00005F4A" w:rsidRPr="00DC0BC1">
          <w:rPr>
            <w:rFonts w:cs="Times New Roman"/>
            <w:color w:val="000000"/>
            <w:sz w:val="18"/>
            <w:szCs w:val="18"/>
          </w:rPr>
          <w:t xml:space="preserve"> L</w:t>
        </w:r>
        <w:r w:rsidR="00601D57" w:rsidRPr="00DC0BC1">
          <w:rPr>
            <w:rFonts w:cs="Times New Roman"/>
            <w:color w:val="000000"/>
            <w:sz w:val="18"/>
            <w:szCs w:val="18"/>
          </w:rPr>
          <w:t>iposome-</w:t>
        </w:r>
        <w:r w:rsidR="00005F4A" w:rsidRPr="00DC0BC1">
          <w:rPr>
            <w:rFonts w:cs="Times New Roman"/>
            <w:color w:val="000000"/>
            <w:sz w:val="18"/>
            <w:szCs w:val="18"/>
          </w:rPr>
          <w:t>D</w:t>
        </w:r>
        <w:r w:rsidR="00601D57" w:rsidRPr="00DC0BC1">
          <w:rPr>
            <w:rFonts w:cs="Times New Roman"/>
            <w:color w:val="000000"/>
            <w:sz w:val="18"/>
            <w:szCs w:val="18"/>
          </w:rPr>
          <w:t xml:space="preserve">erived </w:t>
        </w:r>
        <w:r w:rsidR="00005F4A" w:rsidRPr="00DC0BC1">
          <w:rPr>
            <w:rFonts w:cs="Times New Roman"/>
            <w:color w:val="000000"/>
            <w:sz w:val="18"/>
            <w:szCs w:val="18"/>
          </w:rPr>
          <w:t>N</w:t>
        </w:r>
        <w:r w:rsidR="00601D57" w:rsidRPr="00DC0BC1">
          <w:rPr>
            <w:rFonts w:cs="Times New Roman"/>
            <w:color w:val="000000"/>
            <w:sz w:val="18"/>
            <w:szCs w:val="18"/>
          </w:rPr>
          <w:t xml:space="preserve">anocarrier </w:t>
        </w:r>
        <w:r w:rsidR="00005F4A" w:rsidRPr="00DC0BC1">
          <w:rPr>
            <w:rFonts w:cs="Times New Roman"/>
            <w:color w:val="000000"/>
            <w:sz w:val="18"/>
            <w:szCs w:val="18"/>
          </w:rPr>
          <w:t>T</w:t>
        </w:r>
        <w:r w:rsidR="00601D57" w:rsidRPr="00DC0BC1">
          <w:rPr>
            <w:rFonts w:cs="Times New Roman"/>
            <w:color w:val="000000"/>
            <w:sz w:val="18"/>
            <w:szCs w:val="18"/>
          </w:rPr>
          <w:t>echnologies</w:t>
        </w:r>
      </w:hyperlink>
      <w:r w:rsidR="000429D0" w:rsidRPr="00DC0BC1">
        <w:rPr>
          <w:rFonts w:cs="Times New Roman"/>
          <w:color w:val="000000"/>
          <w:sz w:val="18"/>
          <w:szCs w:val="18"/>
        </w:rPr>
        <w:t xml:space="preserve"> </w:t>
      </w:r>
      <w:r w:rsidRPr="00DC0BC1">
        <w:rPr>
          <w:rFonts w:cs="Times New Roman"/>
          <w:color w:val="000000"/>
          <w:sz w:val="18"/>
          <w:szCs w:val="18"/>
        </w:rPr>
        <w:t xml:space="preserve">In; </w:t>
      </w:r>
      <w:hyperlink r:id="rId58" w:history="1">
        <w:r w:rsidR="00601D57" w:rsidRPr="00DC0BC1">
          <w:rPr>
            <w:rFonts w:cs="Times New Roman"/>
            <w:color w:val="000000"/>
            <w:sz w:val="18"/>
            <w:szCs w:val="18"/>
          </w:rPr>
          <w:t>Nanomaterials and Nanosystems for Biomedical Applications</w:t>
        </w:r>
      </w:hyperlink>
      <w:r w:rsidR="00005F4A" w:rsidRPr="00DC0BC1">
        <w:rPr>
          <w:rFonts w:cs="Times New Roman"/>
          <w:color w:val="000000"/>
          <w:sz w:val="18"/>
          <w:szCs w:val="18"/>
        </w:rPr>
        <w:t>. 2007:</w:t>
      </w:r>
      <w:r w:rsidR="000429D0" w:rsidRPr="00DC0BC1">
        <w:rPr>
          <w:rFonts w:cs="Times New Roman"/>
          <w:color w:val="000000"/>
          <w:sz w:val="18"/>
          <w:szCs w:val="18"/>
        </w:rPr>
        <w:t xml:space="preserve"> </w:t>
      </w:r>
      <w:r w:rsidR="00601D57" w:rsidRPr="00DC0BC1">
        <w:rPr>
          <w:rFonts w:cs="Times New Roman"/>
          <w:color w:val="000000"/>
          <w:sz w:val="18"/>
          <w:szCs w:val="18"/>
        </w:rPr>
        <w:t>pp. 113-123</w:t>
      </w:r>
    </w:p>
    <w:p w14:paraId="0B967EA1" w14:textId="16F8BE5B" w:rsidR="00EF493F" w:rsidRDefault="00692A46" w:rsidP="008352D9">
      <w:pPr>
        <w:pStyle w:val="ListParagraph"/>
        <w:tabs>
          <w:tab w:val="left" w:pos="284"/>
          <w:tab w:val="left" w:pos="3966"/>
          <w:tab w:val="left" w:pos="4125"/>
          <w:tab w:val="left" w:pos="7767"/>
          <w:tab w:val="left" w:pos="10887"/>
          <w:tab w:val="left" w:pos="11435"/>
          <w:tab w:val="left" w:pos="11955"/>
          <w:tab w:val="left" w:pos="13011"/>
          <w:tab w:val="left" w:pos="15340"/>
        </w:tabs>
        <w:autoSpaceDE w:val="0"/>
        <w:autoSpaceDN w:val="0"/>
        <w:bidi w:val="0"/>
        <w:adjustRightInd w:val="0"/>
        <w:spacing w:before="120" w:after="0" w:line="240" w:lineRule="auto"/>
        <w:ind w:left="15"/>
        <w:contextualSpacing w:val="0"/>
        <w:jc w:val="both"/>
        <w:rPr>
          <w:rFonts w:asciiTheme="majorBidi" w:hAnsiTheme="majorBidi" w:cstheme="majorBidi"/>
          <w:sz w:val="18"/>
          <w:szCs w:val="18"/>
        </w:rPr>
      </w:pPr>
      <w:r>
        <w:rPr>
          <w:rFonts w:asciiTheme="majorBidi" w:hAnsiTheme="majorBidi" w:cstheme="majorBidi"/>
          <w:color w:val="000000"/>
          <w:sz w:val="18"/>
          <w:szCs w:val="18"/>
          <w:shd w:val="clear" w:color="auto" w:fill="FFFFFF"/>
        </w:rPr>
        <w:t>https://doi.org/10.</w:t>
      </w:r>
      <w:r w:rsidR="00D222DB" w:rsidRPr="00D222DB">
        <w:rPr>
          <w:rFonts w:asciiTheme="majorBidi" w:hAnsiTheme="majorBidi" w:cstheme="majorBidi"/>
          <w:color w:val="000000"/>
          <w:sz w:val="18"/>
          <w:szCs w:val="18"/>
          <w:shd w:val="clear" w:color="auto" w:fill="FFFFFF"/>
        </w:rPr>
        <w:t>:</w:t>
      </w:r>
      <w:r w:rsidR="00D222DB" w:rsidRPr="00D222DB">
        <w:rPr>
          <w:rFonts w:asciiTheme="majorBidi" w:hAnsiTheme="majorBidi" w:cstheme="majorBidi"/>
          <w:sz w:val="18"/>
          <w:szCs w:val="18"/>
        </w:rPr>
        <w:t xml:space="preserve"> </w:t>
      </w:r>
      <w:r w:rsidR="00D222DB">
        <w:t>…………………….</w:t>
      </w:r>
      <w:r w:rsidR="00EF493F">
        <w:rPr>
          <w:rFonts w:asciiTheme="majorBidi" w:hAnsiTheme="majorBidi" w:cstheme="majorBidi"/>
          <w:sz w:val="18"/>
          <w:szCs w:val="18"/>
        </w:rPr>
        <w:br w:type="page"/>
      </w:r>
    </w:p>
    <w:p w14:paraId="2784A102" w14:textId="77777777" w:rsidR="003D0E0D" w:rsidRDefault="003D0E0D" w:rsidP="003D0E0D">
      <w:pPr>
        <w:pStyle w:val="ListParagraph"/>
        <w:bidi w:val="0"/>
        <w:spacing w:after="120" w:line="240" w:lineRule="auto"/>
        <w:ind w:left="284"/>
        <w:contextualSpacing w:val="0"/>
        <w:jc w:val="both"/>
        <w:rPr>
          <w:rFonts w:asciiTheme="majorBidi" w:hAnsiTheme="majorBidi" w:cstheme="majorBidi"/>
          <w:sz w:val="18"/>
          <w:szCs w:val="18"/>
        </w:rPr>
        <w:sectPr w:rsidR="003D0E0D" w:rsidSect="00A64F51">
          <w:type w:val="continuous"/>
          <w:pgSz w:w="11907" w:h="16840" w:code="9"/>
          <w:pgMar w:top="1134" w:right="907" w:bottom="907" w:left="907" w:header="1134" w:footer="113" w:gutter="0"/>
          <w:cols w:space="567"/>
          <w:rtlGutter/>
          <w:docGrid w:linePitch="299"/>
        </w:sectPr>
      </w:pPr>
    </w:p>
    <w:p w14:paraId="63BD48F7" w14:textId="4C19E95E" w:rsidR="00CD1B26" w:rsidRDefault="00CD1B26" w:rsidP="005678E5">
      <w:pPr>
        <w:spacing w:after="60" w:line="240" w:lineRule="auto"/>
        <w:rPr>
          <w:b/>
          <w:bCs/>
          <w:color w:val="FF0000"/>
          <w:sz w:val="26"/>
          <w:szCs w:val="30"/>
          <w:rtl/>
        </w:rPr>
      </w:pPr>
      <w:r>
        <w:rPr>
          <w:noProof/>
        </w:rPr>
        <w:lastRenderedPageBreak/>
        <w:drawing>
          <wp:inline distT="0" distB="0" distL="0" distR="0" wp14:anchorId="191AA22D" wp14:editId="67A5AEC2">
            <wp:extent cx="6120130" cy="109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85" t="27011" r="16481" b="52497"/>
                    <a:stretch/>
                  </pic:blipFill>
                  <pic:spPr bwMode="auto">
                    <a:xfrm>
                      <a:off x="0" y="0"/>
                      <a:ext cx="6120130" cy="1093475"/>
                    </a:xfrm>
                    <a:prstGeom prst="rect">
                      <a:avLst/>
                    </a:prstGeom>
                    <a:ln>
                      <a:noFill/>
                    </a:ln>
                    <a:extLst>
                      <a:ext uri="{53640926-AAD7-44D8-BBD7-CCE9431645EC}">
                        <a14:shadowObscured xmlns:a14="http://schemas.microsoft.com/office/drawing/2010/main"/>
                      </a:ext>
                    </a:extLst>
                  </pic:spPr>
                </pic:pic>
              </a:graphicData>
            </a:graphic>
          </wp:inline>
        </w:drawing>
      </w:r>
    </w:p>
    <w:p w14:paraId="4BFA5B6B" w14:textId="5B4BEDA6" w:rsidR="00564FFC" w:rsidRDefault="00564FFC" w:rsidP="005678E5">
      <w:pPr>
        <w:spacing w:after="60" w:line="240" w:lineRule="auto"/>
        <w:rPr>
          <w:b/>
          <w:bCs/>
          <w:color w:val="FF0000"/>
          <w:sz w:val="26"/>
          <w:szCs w:val="30"/>
          <w:rtl/>
        </w:rPr>
      </w:pPr>
      <w:r w:rsidRPr="00564FFC">
        <w:rPr>
          <w:rFonts w:hint="cs"/>
          <w:b/>
          <w:bCs/>
          <w:color w:val="FF0000"/>
          <w:sz w:val="26"/>
          <w:szCs w:val="30"/>
          <w:highlight w:val="yellow"/>
          <w:rtl/>
        </w:rPr>
        <w:t>خلاصه</w:t>
      </w:r>
      <w:r>
        <w:rPr>
          <w:rFonts w:hint="cs"/>
          <w:b/>
          <w:bCs/>
          <w:color w:val="FF0000"/>
          <w:sz w:val="26"/>
          <w:szCs w:val="30"/>
          <w:highlight w:val="yellow"/>
          <w:rtl/>
        </w:rPr>
        <w:t xml:space="preserve"> مقاله</w:t>
      </w:r>
      <w:r w:rsidRPr="00564FFC">
        <w:rPr>
          <w:rFonts w:hint="cs"/>
          <w:b/>
          <w:bCs/>
          <w:color w:val="FF0000"/>
          <w:sz w:val="26"/>
          <w:szCs w:val="30"/>
          <w:highlight w:val="yellow"/>
          <w:rtl/>
        </w:rPr>
        <w:t xml:space="preserve"> فارسی</w:t>
      </w:r>
      <w:r w:rsidR="00330B5F">
        <w:rPr>
          <w:rFonts w:hint="cs"/>
          <w:b/>
          <w:bCs/>
          <w:color w:val="FF0000"/>
          <w:sz w:val="26"/>
          <w:szCs w:val="30"/>
          <w:rtl/>
        </w:rPr>
        <w:t xml:space="preserve"> (</w:t>
      </w:r>
      <w:r w:rsidR="00330B5F">
        <w:rPr>
          <w:b/>
          <w:bCs/>
          <w:color w:val="FF0000"/>
          <w:sz w:val="26"/>
          <w:szCs w:val="30"/>
        </w:rPr>
        <w:t>For Persian authors</w:t>
      </w:r>
      <w:r w:rsidR="00330B5F">
        <w:rPr>
          <w:rFonts w:hint="cs"/>
          <w:b/>
          <w:bCs/>
          <w:color w:val="FF0000"/>
          <w:sz w:val="26"/>
          <w:szCs w:val="30"/>
          <w:rtl/>
        </w:rPr>
        <w:t>)</w:t>
      </w:r>
    </w:p>
    <w:p w14:paraId="5E91EAF7" w14:textId="77777777" w:rsidR="00564FFC" w:rsidRDefault="00564FFC" w:rsidP="005678E5">
      <w:pPr>
        <w:spacing w:after="60" w:line="240" w:lineRule="auto"/>
        <w:rPr>
          <w:b/>
          <w:bCs/>
          <w:color w:val="FF0000"/>
          <w:sz w:val="26"/>
          <w:szCs w:val="30"/>
          <w:rtl/>
        </w:rPr>
      </w:pPr>
    </w:p>
    <w:p w14:paraId="1EEFF06E" w14:textId="77777777" w:rsidR="00564FFC" w:rsidRPr="005678E5" w:rsidRDefault="00564FFC" w:rsidP="005678E5">
      <w:pPr>
        <w:spacing w:after="60" w:line="240" w:lineRule="auto"/>
        <w:rPr>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8"/>
        <w:gridCol w:w="7175"/>
      </w:tblGrid>
      <w:tr w:rsidR="005678E5" w:rsidRPr="00A66492" w14:paraId="36BF5D6F" w14:textId="77777777" w:rsidTr="00601D57">
        <w:trPr>
          <w:trHeight w:val="1614"/>
        </w:trPr>
        <w:tc>
          <w:tcPr>
            <w:tcW w:w="1134" w:type="pct"/>
            <w:tcBorders>
              <w:top w:val="single" w:sz="4" w:space="0" w:color="auto"/>
              <w:left w:val="nil"/>
              <w:bottom w:val="nil"/>
              <w:right w:val="nil"/>
            </w:tcBorders>
            <w:shd w:val="clear" w:color="auto" w:fill="auto"/>
          </w:tcPr>
          <w:p w14:paraId="75E7789C" w14:textId="77777777" w:rsidR="005678E5" w:rsidRPr="005678E5" w:rsidRDefault="005678E5" w:rsidP="00601D57">
            <w:pPr>
              <w:autoSpaceDE w:val="0"/>
              <w:autoSpaceDN w:val="0"/>
              <w:adjustRightInd w:val="0"/>
              <w:spacing w:after="0"/>
              <w:contextualSpacing/>
              <w:rPr>
                <w:rFonts w:eastAsia="Times New Roman" w:cs="B Titr"/>
                <w:color w:val="FF0000"/>
                <w:sz w:val="18"/>
                <w:szCs w:val="18"/>
                <w:rtl/>
                <w:lang w:bidi="ar-SA"/>
              </w:rPr>
            </w:pPr>
            <w:r w:rsidRPr="005678E5">
              <w:rPr>
                <w:rFonts w:eastAsia="Times New Roman" w:cs="B Titr" w:hint="cs"/>
                <w:color w:val="FF0000"/>
                <w:sz w:val="18"/>
                <w:szCs w:val="18"/>
                <w:rtl/>
                <w:lang w:bidi="ar-SA"/>
              </w:rPr>
              <w:t>تاریخچه مقاله</w:t>
            </w:r>
          </w:p>
          <w:p w14:paraId="4C0AF1E8" w14:textId="7A0E66EE" w:rsidR="005678E5" w:rsidRPr="005678E5" w:rsidRDefault="005678E5" w:rsidP="00A61E3C">
            <w:pPr>
              <w:spacing w:after="0"/>
              <w:ind w:left="113"/>
              <w:rPr>
                <w:color w:val="FF0000"/>
                <w:sz w:val="18"/>
                <w:szCs w:val="18"/>
                <w:rtl/>
              </w:rPr>
            </w:pPr>
            <w:r w:rsidRPr="005678E5">
              <w:rPr>
                <w:rFonts w:hint="cs"/>
                <w:color w:val="FF0000"/>
                <w:sz w:val="18"/>
                <w:szCs w:val="18"/>
                <w:rtl/>
              </w:rPr>
              <w:t xml:space="preserve">دریافت </w:t>
            </w:r>
          </w:p>
          <w:p w14:paraId="5AEF2739" w14:textId="44893C4A" w:rsidR="005678E5" w:rsidRPr="005678E5" w:rsidRDefault="005678E5" w:rsidP="00A61E3C">
            <w:pPr>
              <w:spacing w:after="0"/>
              <w:ind w:left="113"/>
              <w:rPr>
                <w:color w:val="FF0000"/>
                <w:sz w:val="18"/>
                <w:szCs w:val="18"/>
                <w:shd w:val="clear" w:color="auto" w:fill="FFFFFF"/>
              </w:rPr>
            </w:pPr>
            <w:r w:rsidRPr="005678E5">
              <w:rPr>
                <w:rFonts w:hint="cs"/>
                <w:color w:val="FF0000"/>
                <w:sz w:val="18"/>
                <w:szCs w:val="18"/>
                <w:rtl/>
              </w:rPr>
              <w:t xml:space="preserve">داوری  </w:t>
            </w:r>
          </w:p>
          <w:p w14:paraId="23C09CA9" w14:textId="36D549E3" w:rsidR="005678E5" w:rsidRPr="005678E5" w:rsidRDefault="005678E5" w:rsidP="00A61E3C">
            <w:pPr>
              <w:ind w:left="113"/>
              <w:rPr>
                <w:rFonts w:cs="B Badr"/>
                <w:b/>
                <w:bCs/>
                <w:color w:val="FF0000"/>
                <w:sz w:val="18"/>
                <w:szCs w:val="18"/>
                <w:rtl/>
                <w:lang w:val="hr-HR"/>
              </w:rPr>
            </w:pPr>
            <w:r w:rsidRPr="005678E5">
              <w:rPr>
                <w:rFonts w:hint="cs"/>
                <w:color w:val="FF0000"/>
                <w:sz w:val="18"/>
                <w:szCs w:val="18"/>
                <w:rtl/>
              </w:rPr>
              <w:t xml:space="preserve">پذیرش </w:t>
            </w:r>
          </w:p>
        </w:tc>
        <w:tc>
          <w:tcPr>
            <w:tcW w:w="144" w:type="pct"/>
            <w:tcBorders>
              <w:top w:val="nil"/>
              <w:left w:val="nil"/>
              <w:bottom w:val="nil"/>
              <w:right w:val="nil"/>
            </w:tcBorders>
          </w:tcPr>
          <w:p w14:paraId="2F46C8E7" w14:textId="77777777" w:rsidR="005678E5" w:rsidRPr="00A66492" w:rsidRDefault="005678E5" w:rsidP="00601D57">
            <w:pPr>
              <w:spacing w:after="0" w:line="240" w:lineRule="auto"/>
              <w:ind w:left="3" w:hanging="3"/>
              <w:jc w:val="lowKashida"/>
              <w:rPr>
                <w:rFonts w:eastAsia="Times New Roman" w:cs="B Titr"/>
                <w:sz w:val="26"/>
                <w:rtl/>
                <w:lang w:bidi="ar-SA"/>
              </w:rPr>
            </w:pPr>
          </w:p>
        </w:tc>
        <w:tc>
          <w:tcPr>
            <w:tcW w:w="3722" w:type="pct"/>
            <w:vMerge w:val="restart"/>
            <w:tcBorders>
              <w:top w:val="single" w:sz="4" w:space="0" w:color="auto"/>
              <w:left w:val="nil"/>
              <w:right w:val="nil"/>
            </w:tcBorders>
            <w:shd w:val="clear" w:color="auto" w:fill="auto"/>
          </w:tcPr>
          <w:p w14:paraId="499600A9" w14:textId="77777777" w:rsidR="005678E5" w:rsidRPr="00A66492" w:rsidRDefault="005678E5" w:rsidP="00601D57">
            <w:pPr>
              <w:spacing w:after="0" w:line="240" w:lineRule="auto"/>
              <w:ind w:left="3" w:hanging="3"/>
              <w:jc w:val="lowKashida"/>
              <w:rPr>
                <w:b/>
                <w:bCs/>
                <w:sz w:val="26"/>
                <w:rtl/>
              </w:rPr>
            </w:pPr>
            <w:r w:rsidRPr="00A66492">
              <w:rPr>
                <w:rFonts w:eastAsia="Times New Roman" w:cs="B Titr" w:hint="cs"/>
                <w:sz w:val="26"/>
                <w:rtl/>
                <w:lang w:bidi="ar-SA"/>
              </w:rPr>
              <w:t>چکیده</w:t>
            </w:r>
          </w:p>
          <w:p w14:paraId="1AA43CD2" w14:textId="77777777" w:rsidR="005678E5" w:rsidRPr="00A66492" w:rsidRDefault="005678E5" w:rsidP="005678E5">
            <w:pPr>
              <w:spacing w:before="120" w:after="0" w:line="240" w:lineRule="auto"/>
              <w:jc w:val="both"/>
              <w:rPr>
                <w:rFonts w:eastAsia="Times New Roman" w:cs="B Titr"/>
                <w:sz w:val="18"/>
                <w:szCs w:val="20"/>
                <w:rtl/>
              </w:rPr>
            </w:pPr>
            <w:r w:rsidRPr="00A66492">
              <w:rPr>
                <w:rFonts w:eastAsia="Times New Roman" w:cs="B Titr" w:hint="cs"/>
                <w:sz w:val="18"/>
                <w:szCs w:val="20"/>
                <w:rtl/>
                <w:lang w:bidi="ar-SA"/>
              </w:rPr>
              <w:t xml:space="preserve">سابقه و هدف: </w:t>
            </w:r>
          </w:p>
          <w:p w14:paraId="29BE0D92" w14:textId="77777777" w:rsidR="005678E5" w:rsidRDefault="005678E5" w:rsidP="005678E5">
            <w:pPr>
              <w:spacing w:before="120" w:after="0" w:line="240" w:lineRule="auto"/>
              <w:jc w:val="both"/>
              <w:rPr>
                <w:rFonts w:eastAsia="Times New Roman" w:cs="B Titr"/>
                <w:sz w:val="18"/>
                <w:szCs w:val="20"/>
                <w:rtl/>
              </w:rPr>
            </w:pPr>
            <w:r w:rsidRPr="00A66492">
              <w:rPr>
                <w:rFonts w:eastAsia="Times New Roman" w:cs="B Titr" w:hint="cs"/>
                <w:sz w:val="18"/>
                <w:szCs w:val="20"/>
                <w:rtl/>
                <w:lang w:bidi="ar-SA"/>
              </w:rPr>
              <w:t xml:space="preserve">مواد و روش‌ها: </w:t>
            </w:r>
          </w:p>
          <w:p w14:paraId="7B1B663D" w14:textId="77777777" w:rsidR="005678E5" w:rsidRPr="00A66492" w:rsidRDefault="005678E5" w:rsidP="005678E5">
            <w:pPr>
              <w:spacing w:before="120" w:after="0" w:line="240" w:lineRule="auto"/>
              <w:jc w:val="both"/>
              <w:rPr>
                <w:rFonts w:eastAsia="Times New Roman" w:cs="B Titr"/>
                <w:sz w:val="18"/>
                <w:szCs w:val="20"/>
                <w:rtl/>
                <w:lang w:bidi="ar-SA"/>
              </w:rPr>
            </w:pPr>
            <w:r w:rsidRPr="00A66492">
              <w:rPr>
                <w:rFonts w:eastAsia="Times New Roman" w:cs="B Titr" w:hint="cs"/>
                <w:sz w:val="18"/>
                <w:szCs w:val="20"/>
                <w:rtl/>
                <w:lang w:bidi="ar-SA"/>
              </w:rPr>
              <w:t>یافته</w:t>
            </w:r>
            <w:r w:rsidRPr="00A66492">
              <w:rPr>
                <w:rFonts w:eastAsia="Times New Roman" w:cs="B Titr"/>
                <w:sz w:val="18"/>
                <w:szCs w:val="20"/>
                <w:rtl/>
                <w:lang w:bidi="ar-SA"/>
              </w:rPr>
              <w:softHyphen/>
            </w:r>
            <w:r w:rsidRPr="00A66492">
              <w:rPr>
                <w:rFonts w:eastAsia="Times New Roman" w:cs="B Titr" w:hint="cs"/>
                <w:sz w:val="18"/>
                <w:szCs w:val="20"/>
                <w:rtl/>
                <w:lang w:bidi="ar-SA"/>
              </w:rPr>
              <w:t>ها و نتیجه</w:t>
            </w:r>
            <w:r w:rsidRPr="00A66492">
              <w:rPr>
                <w:rFonts w:eastAsia="Times New Roman" w:cs="B Titr"/>
                <w:sz w:val="18"/>
                <w:szCs w:val="20"/>
                <w:rtl/>
                <w:lang w:bidi="ar-SA"/>
              </w:rPr>
              <w:softHyphen/>
            </w:r>
            <w:r w:rsidRPr="00A66492">
              <w:rPr>
                <w:rFonts w:eastAsia="Times New Roman" w:cs="B Titr" w:hint="cs"/>
                <w:sz w:val="18"/>
                <w:szCs w:val="20"/>
                <w:rtl/>
                <w:lang w:bidi="ar-SA"/>
              </w:rPr>
              <w:t xml:space="preserve">گیری: </w:t>
            </w:r>
          </w:p>
          <w:p w14:paraId="652E27F2" w14:textId="7BEE4AFE" w:rsidR="005678E5" w:rsidRPr="00A66492" w:rsidRDefault="005678E5" w:rsidP="00601D57">
            <w:pPr>
              <w:tabs>
                <w:tab w:val="left" w:pos="950"/>
              </w:tabs>
              <w:autoSpaceDE w:val="0"/>
              <w:autoSpaceDN w:val="0"/>
              <w:adjustRightInd w:val="0"/>
              <w:spacing w:before="120" w:after="0" w:line="240" w:lineRule="auto"/>
              <w:jc w:val="both"/>
              <w:rPr>
                <w:rFonts w:cs="2  Baran"/>
              </w:rPr>
            </w:pPr>
            <w:r w:rsidRPr="00D56B65">
              <w:rPr>
                <w:rFonts w:eastAsia="Times New Roman" w:cs="B Titr" w:hint="cs"/>
                <w:sz w:val="18"/>
                <w:szCs w:val="20"/>
                <w:rtl/>
                <w:lang w:bidi="ar-SA"/>
              </w:rPr>
              <w:t>تعارض منافع:</w:t>
            </w:r>
            <w:r w:rsidRPr="00D56B65">
              <w:rPr>
                <w:rFonts w:hint="cs"/>
                <w:b/>
                <w:sz w:val="18"/>
                <w:rtl/>
              </w:rPr>
              <w:t xml:space="preserve"> نویسندگان اعلام می</w:t>
            </w:r>
            <w:r w:rsidRPr="00D56B65">
              <w:rPr>
                <w:rFonts w:ascii="Cambria" w:hAnsi="Cambria" w:hint="cs"/>
                <w:sz w:val="18"/>
                <w:rtl/>
              </w:rPr>
              <w:t>‌</w:t>
            </w:r>
            <w:r w:rsidRPr="00D56B65">
              <w:rPr>
                <w:rFonts w:hint="cs"/>
                <w:b/>
                <w:sz w:val="18"/>
                <w:rtl/>
              </w:rPr>
              <w:t>کنند که هیچ تعارض منافعی وجود ندارد</w:t>
            </w:r>
            <w:r w:rsidR="00A61E3C" w:rsidRPr="00A61E3C">
              <w:rPr>
                <w:rFonts w:hint="cs"/>
                <w:b/>
                <w:color w:val="FF0000"/>
                <w:sz w:val="18"/>
                <w:rtl/>
              </w:rPr>
              <w:t xml:space="preserve"> (اگر وجود دارد اشاره فرمایید)</w:t>
            </w:r>
            <w:r w:rsidRPr="00A61E3C">
              <w:rPr>
                <w:rFonts w:hint="cs"/>
                <w:b/>
                <w:color w:val="FF0000"/>
                <w:sz w:val="18"/>
                <w:rtl/>
              </w:rPr>
              <w:t>.</w:t>
            </w:r>
          </w:p>
        </w:tc>
      </w:tr>
      <w:tr w:rsidR="005678E5" w:rsidRPr="00A66492" w14:paraId="084E2DDD" w14:textId="77777777" w:rsidTr="00601D57">
        <w:trPr>
          <w:trHeight w:val="2035"/>
        </w:trPr>
        <w:tc>
          <w:tcPr>
            <w:tcW w:w="1134" w:type="pct"/>
            <w:tcBorders>
              <w:top w:val="nil"/>
              <w:left w:val="nil"/>
              <w:bottom w:val="nil"/>
              <w:right w:val="nil"/>
            </w:tcBorders>
            <w:shd w:val="clear" w:color="auto" w:fill="auto"/>
          </w:tcPr>
          <w:p w14:paraId="66704217" w14:textId="77777777" w:rsidR="005678E5" w:rsidRPr="005678E5" w:rsidRDefault="005678E5" w:rsidP="00601D57">
            <w:pPr>
              <w:spacing w:after="0"/>
              <w:rPr>
                <w:rFonts w:eastAsia="Times New Roman" w:cs="B Titr"/>
                <w:color w:val="FF0000"/>
                <w:sz w:val="18"/>
                <w:szCs w:val="18"/>
                <w:rtl/>
                <w:lang w:bidi="ar-SA"/>
              </w:rPr>
            </w:pPr>
            <w:r w:rsidRPr="005678E5">
              <w:rPr>
                <w:rFonts w:eastAsia="Times New Roman" w:cs="B Titr" w:hint="cs"/>
                <w:color w:val="FF0000"/>
                <w:sz w:val="18"/>
                <w:szCs w:val="18"/>
                <w:rtl/>
                <w:lang w:bidi="ar-SA"/>
              </w:rPr>
              <w:t>واژگان کلیدی</w:t>
            </w:r>
          </w:p>
          <w:p w14:paraId="7BA4533B" w14:textId="77777777" w:rsidR="005678E5" w:rsidRPr="005678E5" w:rsidRDefault="005678E5" w:rsidP="00601D57">
            <w:pPr>
              <w:autoSpaceDE w:val="0"/>
              <w:autoSpaceDN w:val="0"/>
              <w:adjustRightInd w:val="0"/>
              <w:ind w:left="113"/>
              <w:jc w:val="both"/>
              <w:rPr>
                <w:rFonts w:cs="B Badr"/>
                <w:color w:val="FF0000"/>
                <w:spacing w:val="-4"/>
                <w:sz w:val="18"/>
                <w:szCs w:val="18"/>
              </w:rPr>
            </w:pPr>
          </w:p>
        </w:tc>
        <w:tc>
          <w:tcPr>
            <w:tcW w:w="144" w:type="pct"/>
            <w:tcBorders>
              <w:top w:val="nil"/>
              <w:left w:val="nil"/>
              <w:bottom w:val="nil"/>
              <w:right w:val="nil"/>
            </w:tcBorders>
          </w:tcPr>
          <w:p w14:paraId="6A19E755" w14:textId="77777777" w:rsidR="005678E5" w:rsidRPr="00A66492" w:rsidRDefault="005678E5" w:rsidP="00601D57">
            <w:pPr>
              <w:spacing w:after="0" w:line="240" w:lineRule="auto"/>
              <w:ind w:left="3" w:hanging="3"/>
              <w:jc w:val="lowKashida"/>
              <w:rPr>
                <w:rFonts w:eastAsia="Times New Roman" w:cs="B Titr"/>
                <w:sz w:val="26"/>
                <w:rtl/>
                <w:lang w:bidi="ar-SA"/>
              </w:rPr>
            </w:pPr>
          </w:p>
        </w:tc>
        <w:tc>
          <w:tcPr>
            <w:tcW w:w="3722" w:type="pct"/>
            <w:vMerge/>
            <w:tcBorders>
              <w:left w:val="nil"/>
              <w:right w:val="nil"/>
            </w:tcBorders>
            <w:shd w:val="clear" w:color="auto" w:fill="auto"/>
          </w:tcPr>
          <w:p w14:paraId="7ECC8D1B" w14:textId="77777777" w:rsidR="005678E5" w:rsidRPr="00A66492" w:rsidRDefault="005678E5" w:rsidP="00601D57">
            <w:pPr>
              <w:spacing w:after="0" w:line="240" w:lineRule="auto"/>
              <w:ind w:left="3" w:hanging="3"/>
              <w:jc w:val="lowKashida"/>
              <w:rPr>
                <w:rFonts w:eastAsia="Times New Roman" w:cs="B Titr"/>
                <w:sz w:val="26"/>
                <w:rtl/>
                <w:lang w:bidi="ar-SA"/>
              </w:rPr>
            </w:pPr>
          </w:p>
        </w:tc>
      </w:tr>
      <w:tr w:rsidR="005678E5" w:rsidRPr="00A66492" w14:paraId="5D5CF96E" w14:textId="77777777" w:rsidTr="00601D57">
        <w:trPr>
          <w:trHeight w:val="2559"/>
        </w:trPr>
        <w:tc>
          <w:tcPr>
            <w:tcW w:w="1134" w:type="pct"/>
            <w:tcBorders>
              <w:top w:val="nil"/>
              <w:left w:val="nil"/>
              <w:bottom w:val="single" w:sz="4" w:space="0" w:color="auto"/>
              <w:right w:val="nil"/>
            </w:tcBorders>
            <w:shd w:val="clear" w:color="auto" w:fill="auto"/>
          </w:tcPr>
          <w:p w14:paraId="3A421DE0" w14:textId="77777777" w:rsidR="005678E5" w:rsidRPr="005678E5" w:rsidRDefault="005678E5" w:rsidP="00601D57">
            <w:pPr>
              <w:spacing w:after="0"/>
              <w:contextualSpacing/>
              <w:rPr>
                <w:rFonts w:eastAsia="Times New Roman" w:cs="B Titr"/>
                <w:color w:val="FF0000"/>
                <w:sz w:val="18"/>
                <w:szCs w:val="18"/>
                <w:lang w:bidi="ar-SA"/>
              </w:rPr>
            </w:pPr>
            <w:r w:rsidRPr="005678E5">
              <w:rPr>
                <w:rFonts w:eastAsia="Times New Roman" w:cs="B Titr" w:hint="cs"/>
                <w:color w:val="FF0000"/>
                <w:sz w:val="18"/>
                <w:szCs w:val="18"/>
                <w:vertAlign w:val="superscript"/>
                <w:rtl/>
                <w:lang w:bidi="ar-SA"/>
              </w:rPr>
              <w:t>*</w:t>
            </w:r>
            <w:r w:rsidRPr="005678E5">
              <w:rPr>
                <w:rFonts w:eastAsia="Times New Roman" w:cs="B Titr" w:hint="cs"/>
                <w:color w:val="FF0000"/>
                <w:sz w:val="18"/>
                <w:szCs w:val="18"/>
                <w:rtl/>
                <w:lang w:bidi="ar-SA"/>
              </w:rPr>
              <w:t>نویسنده مسئول</w:t>
            </w:r>
          </w:p>
          <w:p w14:paraId="1580E2C2" w14:textId="77777777" w:rsidR="005678E5" w:rsidRPr="005678E5" w:rsidRDefault="005678E5" w:rsidP="00601D57">
            <w:pPr>
              <w:pStyle w:val="ListParagraph"/>
              <w:spacing w:after="0" w:line="240" w:lineRule="auto"/>
              <w:ind w:left="0"/>
              <w:jc w:val="both"/>
              <w:rPr>
                <w:color w:val="FF0000"/>
                <w:sz w:val="16"/>
                <w:szCs w:val="18"/>
                <w:u w:val="single"/>
              </w:rPr>
            </w:pPr>
          </w:p>
        </w:tc>
        <w:tc>
          <w:tcPr>
            <w:tcW w:w="144" w:type="pct"/>
            <w:tcBorders>
              <w:top w:val="nil"/>
              <w:left w:val="nil"/>
              <w:bottom w:val="nil"/>
              <w:right w:val="nil"/>
            </w:tcBorders>
          </w:tcPr>
          <w:p w14:paraId="0C87F1CA" w14:textId="77777777" w:rsidR="005678E5" w:rsidRPr="00A66492" w:rsidRDefault="005678E5" w:rsidP="00601D57">
            <w:pPr>
              <w:spacing w:after="0" w:line="240" w:lineRule="auto"/>
              <w:ind w:left="3" w:hanging="3"/>
              <w:jc w:val="lowKashida"/>
              <w:rPr>
                <w:rFonts w:eastAsia="Times New Roman" w:cs="B Titr"/>
                <w:sz w:val="26"/>
                <w:rtl/>
                <w:lang w:bidi="ar-SA"/>
              </w:rPr>
            </w:pPr>
          </w:p>
        </w:tc>
        <w:tc>
          <w:tcPr>
            <w:tcW w:w="3722" w:type="pct"/>
            <w:vMerge/>
            <w:tcBorders>
              <w:left w:val="nil"/>
              <w:bottom w:val="single" w:sz="4" w:space="0" w:color="auto"/>
              <w:right w:val="nil"/>
            </w:tcBorders>
            <w:shd w:val="clear" w:color="auto" w:fill="auto"/>
          </w:tcPr>
          <w:p w14:paraId="56538688" w14:textId="77777777" w:rsidR="005678E5" w:rsidRPr="00A66492" w:rsidRDefault="005678E5" w:rsidP="00601D57">
            <w:pPr>
              <w:spacing w:after="0" w:line="240" w:lineRule="auto"/>
              <w:ind w:left="3" w:hanging="3"/>
              <w:jc w:val="lowKashida"/>
              <w:rPr>
                <w:rFonts w:eastAsia="Times New Roman" w:cs="B Titr"/>
                <w:sz w:val="26"/>
                <w:rtl/>
                <w:lang w:bidi="ar-SA"/>
              </w:rPr>
            </w:pPr>
          </w:p>
        </w:tc>
      </w:tr>
      <w:tr w:rsidR="005678E5" w:rsidRPr="00A66492" w14:paraId="021CCBD7" w14:textId="77777777" w:rsidTr="00601D57">
        <w:tc>
          <w:tcPr>
            <w:tcW w:w="1134" w:type="pct"/>
            <w:tcBorders>
              <w:top w:val="single" w:sz="4" w:space="0" w:color="auto"/>
              <w:left w:val="nil"/>
              <w:bottom w:val="nil"/>
              <w:right w:val="nil"/>
            </w:tcBorders>
            <w:shd w:val="clear" w:color="auto" w:fill="auto"/>
          </w:tcPr>
          <w:p w14:paraId="52D9CBA0" w14:textId="77777777" w:rsidR="005678E5" w:rsidRPr="00A66492" w:rsidRDefault="005678E5" w:rsidP="00601D57">
            <w:pPr>
              <w:spacing w:after="0" w:line="240" w:lineRule="auto"/>
              <w:jc w:val="lowKashida"/>
              <w:rPr>
                <w:rFonts w:cs="B Badr"/>
                <w:spacing w:val="-4"/>
                <w:sz w:val="18"/>
                <w:szCs w:val="18"/>
              </w:rPr>
            </w:pPr>
          </w:p>
        </w:tc>
        <w:tc>
          <w:tcPr>
            <w:tcW w:w="144" w:type="pct"/>
            <w:tcBorders>
              <w:top w:val="nil"/>
              <w:left w:val="nil"/>
              <w:bottom w:val="nil"/>
              <w:right w:val="nil"/>
            </w:tcBorders>
          </w:tcPr>
          <w:p w14:paraId="08658ABA" w14:textId="77777777" w:rsidR="005678E5" w:rsidRPr="00A66492" w:rsidRDefault="005678E5" w:rsidP="00601D57">
            <w:pPr>
              <w:spacing w:after="0" w:line="240" w:lineRule="auto"/>
              <w:ind w:left="3" w:hanging="3"/>
              <w:rPr>
                <w:rFonts w:cs="B Badr"/>
                <w:sz w:val="18"/>
                <w:szCs w:val="18"/>
              </w:rPr>
            </w:pPr>
          </w:p>
        </w:tc>
        <w:tc>
          <w:tcPr>
            <w:tcW w:w="3722" w:type="pct"/>
            <w:tcBorders>
              <w:top w:val="single" w:sz="4" w:space="0" w:color="auto"/>
              <w:left w:val="nil"/>
              <w:bottom w:val="nil"/>
              <w:right w:val="nil"/>
            </w:tcBorders>
            <w:shd w:val="clear" w:color="auto" w:fill="auto"/>
          </w:tcPr>
          <w:p w14:paraId="3A87ADA1" w14:textId="77777777" w:rsidR="005678E5" w:rsidRPr="00A66492" w:rsidRDefault="005678E5" w:rsidP="00601D57">
            <w:pPr>
              <w:spacing w:after="0" w:line="240" w:lineRule="auto"/>
              <w:ind w:left="3" w:hanging="3"/>
              <w:rPr>
                <w:rFonts w:cs="B Badr"/>
                <w:sz w:val="18"/>
                <w:szCs w:val="18"/>
              </w:rPr>
            </w:pPr>
          </w:p>
        </w:tc>
      </w:tr>
    </w:tbl>
    <w:p w14:paraId="442EA8D8" w14:textId="4D10482D" w:rsidR="00AB41C9" w:rsidRDefault="00AB41C9" w:rsidP="00AB41C9">
      <w:pPr>
        <w:bidi w:val="0"/>
        <w:spacing w:after="0" w:line="240" w:lineRule="auto"/>
        <w:contextualSpacing/>
        <w:jc w:val="lowKashida"/>
        <w:rPr>
          <w:rFonts w:cs="Times New Roman"/>
          <w:b/>
          <w:bCs/>
          <w:sz w:val="20"/>
          <w:szCs w:val="20"/>
          <w:lang w:bidi="ar-SA"/>
        </w:rPr>
      </w:pPr>
    </w:p>
    <w:p w14:paraId="04ADBACC" w14:textId="215029E3" w:rsidR="00AB41C9" w:rsidRDefault="00AB41C9">
      <w:pPr>
        <w:bidi w:val="0"/>
        <w:rPr>
          <w:rFonts w:cs="Times New Roman"/>
          <w:b/>
          <w:bCs/>
          <w:sz w:val="20"/>
          <w:szCs w:val="20"/>
          <w:lang w:bidi="ar-SA"/>
        </w:rPr>
      </w:pPr>
      <w:r>
        <w:rPr>
          <w:rFonts w:cs="Times New Roman"/>
          <w:b/>
          <w:bCs/>
          <w:sz w:val="20"/>
          <w:szCs w:val="20"/>
          <w:lang w:bidi="ar-SA"/>
        </w:rPr>
        <w:br w:type="page"/>
      </w:r>
    </w:p>
    <w:p w14:paraId="1B63A616" w14:textId="4CF7930D" w:rsidR="00AB41C9" w:rsidRDefault="00AB41C9" w:rsidP="00AB41C9">
      <w:pPr>
        <w:bidi w:val="0"/>
        <w:spacing w:after="0" w:line="240" w:lineRule="auto"/>
        <w:contextualSpacing/>
        <w:jc w:val="lowKashida"/>
        <w:rPr>
          <w:rFonts w:cs="Times New Roman"/>
          <w:b/>
          <w:bCs/>
          <w:sz w:val="20"/>
          <w:szCs w:val="20"/>
          <w:lang w:bidi="ar-SA"/>
        </w:rPr>
      </w:pPr>
      <w:r>
        <w:rPr>
          <w:rFonts w:cs="Times New Roman"/>
          <w:b/>
          <w:bCs/>
          <w:sz w:val="20"/>
          <w:szCs w:val="20"/>
          <w:lang w:bidi="ar-SA"/>
        </w:rPr>
        <w:lastRenderedPageBreak/>
        <w:t>Graphical Abstract:</w:t>
      </w:r>
    </w:p>
    <w:p w14:paraId="63A76DA7" w14:textId="5014384A" w:rsidR="00AB41C9" w:rsidRDefault="00AB41C9" w:rsidP="00A61E3C">
      <w:pPr>
        <w:bidi w:val="0"/>
        <w:spacing w:after="0" w:line="240" w:lineRule="auto"/>
        <w:contextualSpacing/>
        <w:jc w:val="lowKashida"/>
        <w:rPr>
          <w:rFonts w:cs="Times New Roman"/>
          <w:b/>
          <w:bCs/>
          <w:sz w:val="20"/>
          <w:szCs w:val="20"/>
          <w:lang w:bidi="ar-SA"/>
        </w:rPr>
      </w:pPr>
      <w:r>
        <w:rPr>
          <w:rFonts w:ascii="Segoe UI" w:hAnsi="Segoe UI" w:cs="Segoe UI"/>
          <w:color w:val="333333"/>
          <w:sz w:val="20"/>
          <w:szCs w:val="20"/>
          <w:shd w:val="clear" w:color="auto" w:fill="FFFFFF"/>
        </w:rPr>
        <w:t>A </w:t>
      </w:r>
      <w:r>
        <w:rPr>
          <w:rStyle w:val="Strong"/>
          <w:rFonts w:ascii="Segoe UI" w:hAnsi="Segoe UI" w:cs="Segoe UI"/>
          <w:color w:val="333333"/>
          <w:sz w:val="20"/>
          <w:szCs w:val="20"/>
          <w:shd w:val="clear" w:color="auto" w:fill="FFFFFF"/>
        </w:rPr>
        <w:t>Graphical Abstract</w:t>
      </w:r>
      <w:r>
        <w:rPr>
          <w:rFonts w:ascii="Segoe UI" w:hAnsi="Segoe UI" w:cs="Segoe UI"/>
          <w:color w:val="333333"/>
          <w:sz w:val="20"/>
          <w:szCs w:val="20"/>
          <w:shd w:val="clear" w:color="auto" w:fill="FFFFFF"/>
        </w:rPr>
        <w:t> is a single, concise, pictorial and visual summary of the main findings of the article to captures the content of the article for readers at a single glance</w:t>
      </w:r>
      <w:r w:rsidR="00A61E3C">
        <w:rPr>
          <w:rFonts w:ascii="Segoe UI" w:hAnsi="Segoe UI" w:cs="Segoe UI"/>
          <w:color w:val="333333"/>
          <w:sz w:val="20"/>
          <w:szCs w:val="20"/>
          <w:shd w:val="clear" w:color="auto" w:fill="FFFFFF"/>
        </w:rPr>
        <w:t xml:space="preserve"> (by graphic not by words)</w:t>
      </w:r>
      <w:r>
        <w:rPr>
          <w:rFonts w:ascii="Segoe UI" w:hAnsi="Segoe UI" w:cs="Segoe UI"/>
          <w:color w:val="333333"/>
          <w:sz w:val="20"/>
          <w:szCs w:val="20"/>
          <w:shd w:val="clear" w:color="auto" w:fill="FFFFFF"/>
        </w:rPr>
        <w:t>. It could either be the concluding figure from the article or a figure that is specially designed for the purpose.</w:t>
      </w:r>
    </w:p>
    <w:sectPr w:rsidR="00AB41C9" w:rsidSect="00A64F51">
      <w:type w:val="continuous"/>
      <w:pgSz w:w="11906" w:h="16838" w:code="9"/>
      <w:pgMar w:top="1134" w:right="1134" w:bottom="1134" w:left="1134" w:header="1134" w:footer="567" w:gutter="0"/>
      <w:cols w:space="708"/>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indows User" w:date="2020-07-25T15:15:00Z" w:initials="WU">
    <w:p w14:paraId="0E13AB7E" w14:textId="56332B0E" w:rsidR="00F54221" w:rsidRDefault="00F54221" w:rsidP="00BE24EE">
      <w:pPr>
        <w:pStyle w:val="CommentText"/>
        <w:bidi w:val="0"/>
      </w:pPr>
      <w:r>
        <w:rPr>
          <w:rStyle w:val="CommentReference"/>
        </w:rPr>
        <w:annotationRef/>
      </w:r>
      <w:r w:rsidR="00BE24EE">
        <w:t xml:space="preserve">First letter of family in big, and the first name must be </w:t>
      </w:r>
      <w:r w:rsidR="00D8382C">
        <w:t>abbreviated with</w:t>
      </w:r>
      <w:r w:rsidR="00BE24EE">
        <w:t xml:space="preserve"> big letter</w:t>
      </w:r>
    </w:p>
  </w:comment>
  <w:comment w:id="4" w:author="Windows User" w:date="2020-07-25T17:35:00Z" w:initials="WU">
    <w:p w14:paraId="4133D1CD" w14:textId="65178E57" w:rsidR="00D8382C" w:rsidRDefault="00D8382C" w:rsidP="00D8382C">
      <w:pPr>
        <w:pStyle w:val="CommentText"/>
        <w:bidi w:val="0"/>
      </w:pPr>
      <w:r>
        <w:rPr>
          <w:rStyle w:val="CommentReference"/>
        </w:rPr>
        <w:annotationRef/>
      </w:r>
      <w:r>
        <w:rPr>
          <w:rStyle w:val="CommentReference"/>
        </w:rPr>
        <w:annotationRef/>
      </w:r>
      <w:r>
        <w:t>genus and species of bacteria must be italic. Like this</w:t>
      </w:r>
      <w:r>
        <w:rPr>
          <w:i/>
          <w:iCs/>
        </w:rPr>
        <w:t>.</w:t>
      </w:r>
      <w:r w:rsidRPr="006F3A0B">
        <w:rPr>
          <w:i/>
          <w:iCs/>
        </w:rPr>
        <w:t xml:space="preserve"> </w:t>
      </w:r>
    </w:p>
    <w:p w14:paraId="5E758168" w14:textId="5CF26738" w:rsidR="00D8382C" w:rsidRDefault="00D8382C">
      <w:pPr>
        <w:pStyle w:val="CommentText"/>
      </w:pPr>
    </w:p>
  </w:comment>
  <w:comment w:id="5" w:author="Windows User" w:date="2020-07-25T17:03:00Z" w:initials="WU">
    <w:p w14:paraId="23A6C376" w14:textId="77777777" w:rsidR="0007177D" w:rsidRDefault="0007177D" w:rsidP="0007177D">
      <w:pPr>
        <w:pStyle w:val="CommentText"/>
        <w:bidi w:val="0"/>
      </w:pPr>
      <w:r>
        <w:rPr>
          <w:rStyle w:val="CommentReference"/>
        </w:rPr>
        <w:annotationRef/>
      </w:r>
      <w:r>
        <w:t xml:space="preserve">THIS DOI IS ACCEPTABLE, you must delete </w:t>
      </w:r>
    </w:p>
    <w:p w14:paraId="4FA552AB" w14:textId="77777777" w:rsidR="0007177D" w:rsidRDefault="0007177D" w:rsidP="0007177D">
      <w:pPr>
        <w:pStyle w:val="CommentText"/>
        <w:bidi w:val="0"/>
      </w:pPr>
      <w:r>
        <w:t>'http//doi.org/’</w:t>
      </w:r>
    </w:p>
  </w:comment>
  <w:comment w:id="6" w:author="Windows User" w:date="2020-07-25T17:16:00Z" w:initials="WU">
    <w:p w14:paraId="73845A02" w14:textId="7D3432A2" w:rsidR="006F3A0B" w:rsidRDefault="006F3A0B" w:rsidP="00992856">
      <w:pPr>
        <w:pStyle w:val="CommentText"/>
        <w:bidi w:val="0"/>
        <w:jc w:val="right"/>
      </w:pPr>
      <w:r>
        <w:rPr>
          <w:rStyle w:val="CommentReference"/>
        </w:rPr>
        <w:annotationRef/>
      </w:r>
      <w:r w:rsidR="00992856">
        <w:rPr>
          <w:rStyle w:val="CommentReference"/>
        </w:rPr>
        <w:t xml:space="preserve">don’t </w:t>
      </w:r>
      <w:r>
        <w:rPr>
          <w:rStyle w:val="CommentReference"/>
        </w:rPr>
        <w:t>use et a</w:t>
      </w:r>
      <w:r w:rsidR="00992856">
        <w:rPr>
          <w:rStyle w:val="CommentReference"/>
        </w:rPr>
        <w:t xml:space="preserve">ll. Provide </w:t>
      </w:r>
      <w:r>
        <w:rPr>
          <w:rStyle w:val="CommentReference"/>
        </w:rPr>
        <w:t xml:space="preserve">all author’s name  </w:t>
      </w:r>
    </w:p>
  </w:comment>
  <w:comment w:id="7" w:author="Windows User" w:date="2020-07-25T17:21:00Z" w:initials="WU">
    <w:p w14:paraId="7CF719EE" w14:textId="11335C1B" w:rsidR="002C089F" w:rsidRDefault="002C089F" w:rsidP="00DC0BC1">
      <w:pPr>
        <w:pStyle w:val="CommentText"/>
        <w:bidi w:val="0"/>
      </w:pPr>
      <w:r>
        <w:rPr>
          <w:rStyle w:val="CommentReference"/>
        </w:rPr>
        <w:annotationRef/>
      </w:r>
      <w:r w:rsidR="00DC0BC1">
        <w:t xml:space="preserve">according to the journal’s law, </w:t>
      </w:r>
      <w:r>
        <w:t>use endash</w:t>
      </w:r>
      <w:r w:rsidR="00DC0BC1">
        <w:t xml:space="preserve"> instead of em dash</w:t>
      </w:r>
      <w:r>
        <w:t xml:space="preserve"> </w:t>
      </w:r>
    </w:p>
  </w:comment>
  <w:comment w:id="8" w:author="Windows User" w:date="2020-07-25T17:23:00Z" w:initials="WU">
    <w:p w14:paraId="7A9B9724" w14:textId="6CF1119C" w:rsidR="00363F0B" w:rsidRDefault="00363F0B" w:rsidP="00363F0B">
      <w:pPr>
        <w:pStyle w:val="CommentText"/>
        <w:bidi w:val="0"/>
      </w:pPr>
      <w:r>
        <w:rPr>
          <w:rStyle w:val="CommentReference"/>
        </w:rPr>
        <w:annotationRef/>
      </w:r>
      <w:r>
        <w:t>in the article title, it is enough only to make capitalized, the first letter of the first word, the rest should be in small letter</w:t>
      </w:r>
    </w:p>
  </w:comment>
  <w:comment w:id="9" w:author="Windows User" w:date="2020-07-25T17:29:00Z" w:initials="WU">
    <w:p w14:paraId="608D059E" w14:textId="37C8BCD4" w:rsidR="00363F0B" w:rsidRPr="00363F0B" w:rsidRDefault="00363F0B" w:rsidP="00363F0B">
      <w:pPr>
        <w:pStyle w:val="CommentText"/>
        <w:bidi w:val="0"/>
      </w:pPr>
      <w:r>
        <w:rPr>
          <w:rStyle w:val="CommentReference"/>
        </w:rPr>
        <w:annotationRef/>
      </w:r>
      <w:r>
        <w:t>the page number must be complete</w:t>
      </w:r>
      <w:r w:rsidR="00950A5E">
        <w:t>lyrxd</w:t>
      </w:r>
      <w:r>
        <w:t xml:space="preserve"> for example :</w:t>
      </w:r>
      <w:r w:rsidRPr="00363F0B">
        <w:rPr>
          <w:strike/>
        </w:rPr>
        <w:t>734-46</w:t>
      </w:r>
      <w:r>
        <w:rPr>
          <w:strike/>
        </w:rPr>
        <w:t xml:space="preserve"> </w:t>
      </w:r>
      <w:r w:rsidRPr="00363F0B">
        <w:t xml:space="preserve">it must be </w:t>
      </w:r>
      <w:r>
        <w:t>:734-746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3AB7E" w15:done="0"/>
  <w15:commentEx w15:paraId="5E758168" w15:done="0"/>
  <w15:commentEx w15:paraId="4FA552AB" w15:done="0"/>
  <w15:commentEx w15:paraId="73845A02" w15:done="0"/>
  <w15:commentEx w15:paraId="7CF719EE" w15:done="0"/>
  <w15:commentEx w15:paraId="7A9B9724" w15:done="0"/>
  <w15:commentEx w15:paraId="608D0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D497" w14:textId="77777777" w:rsidR="006E7FAA" w:rsidRDefault="006E7FAA" w:rsidP="005651D6">
      <w:pPr>
        <w:spacing w:after="0" w:line="240" w:lineRule="auto"/>
      </w:pPr>
      <w:r>
        <w:separator/>
      </w:r>
    </w:p>
  </w:endnote>
  <w:endnote w:type="continuationSeparator" w:id="0">
    <w:p w14:paraId="2D2DAAD2" w14:textId="77777777" w:rsidR="006E7FAA" w:rsidRDefault="006E7FAA" w:rsidP="0056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vTT50a2f13e.I">
    <w:altName w:val="Cambria"/>
    <w:panose1 w:val="00000000000000000000"/>
    <w:charset w:val="00"/>
    <w:family w:val="roman"/>
    <w:notTrueType/>
    <w:pitch w:val="default"/>
  </w:font>
  <w:font w:name="AdvEPSTIM">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arnockPro-Bold">
    <w:altName w:val="MS Mincho"/>
    <w:panose1 w:val="00000000000000000000"/>
    <w:charset w:val="80"/>
    <w:family w:val="roman"/>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28"/>
      <w:docPartObj>
        <w:docPartGallery w:val="Page Numbers (Bottom of Page)"/>
        <w:docPartUnique/>
      </w:docPartObj>
    </w:sdtPr>
    <w:sdtEndPr>
      <w:rPr>
        <w:sz w:val="16"/>
        <w:szCs w:val="16"/>
        <w:highlight w:val="yellow"/>
      </w:rPr>
    </w:sdtEndPr>
    <w:sdtContent>
      <w:p w14:paraId="53054A71" w14:textId="070E20FC" w:rsidR="00F54221" w:rsidRDefault="00F54221" w:rsidP="00AB41C9">
        <w:pPr>
          <w:pStyle w:val="Footer"/>
          <w:tabs>
            <w:tab w:val="clear" w:pos="4513"/>
            <w:tab w:val="clear" w:pos="9026"/>
            <w:tab w:val="right" w:pos="10065"/>
          </w:tabs>
          <w:bidi w:val="0"/>
        </w:pPr>
        <w:r>
          <w:rPr>
            <w:sz w:val="16"/>
            <w:szCs w:val="16"/>
          </w:rPr>
          <w:t>_______________________________________________________________________________________</w:t>
        </w:r>
        <w:r w:rsidRPr="004947D5">
          <w:rPr>
            <w:sz w:val="16"/>
            <w:szCs w:val="16"/>
          </w:rPr>
          <w:t xml:space="preserve"> </w:t>
        </w:r>
        <w:r w:rsidRPr="00DF7435">
          <w:rPr>
            <w:sz w:val="16"/>
            <w:szCs w:val="16"/>
          </w:rPr>
          <w:t>Appl Food Biotechnol, Vol.</w:t>
        </w:r>
        <w:r w:rsidR="00AB41C9">
          <w:rPr>
            <w:sz w:val="16"/>
            <w:szCs w:val="16"/>
          </w:rPr>
          <w:t xml:space="preserve"> X</w:t>
        </w:r>
        <w:r w:rsidRPr="00AB41C9">
          <w:rPr>
            <w:sz w:val="16"/>
            <w:szCs w:val="16"/>
            <w:highlight w:val="yellow"/>
          </w:rPr>
          <w:t xml:space="preserve">, No. </w:t>
        </w:r>
        <w:r w:rsidR="00AB41C9">
          <w:rPr>
            <w:sz w:val="16"/>
            <w:szCs w:val="16"/>
            <w:highlight w:val="yellow"/>
          </w:rPr>
          <w:t xml:space="preserve">X </w:t>
        </w:r>
        <w:r w:rsidRPr="00AB41C9">
          <w:rPr>
            <w:sz w:val="16"/>
            <w:szCs w:val="16"/>
            <w:highlight w:val="yellow"/>
          </w:rPr>
          <w:t>(20</w:t>
        </w:r>
        <w:r w:rsidR="00AB41C9">
          <w:rPr>
            <w:sz w:val="16"/>
            <w:szCs w:val="16"/>
            <w:highlight w:val="yellow"/>
          </w:rPr>
          <w:t>XX</w:t>
        </w:r>
        <w:r w:rsidRPr="00AB41C9">
          <w:rPr>
            <w:sz w:val="16"/>
            <w:szCs w:val="16"/>
            <w:highlight w:val="yellow"/>
          </w:rPr>
          <w:t>)</w:t>
        </w:r>
        <w:r w:rsidRPr="00AB41C9">
          <w:rPr>
            <w:sz w:val="16"/>
            <w:szCs w:val="16"/>
            <w:highlight w:val="yellow"/>
          </w:rPr>
          <w:tab/>
        </w:r>
      </w:p>
    </w:sdtContent>
  </w:sdt>
  <w:p w14:paraId="0D05A9B2" w14:textId="77777777" w:rsidR="00F54221" w:rsidRDefault="00F5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29"/>
      <w:docPartObj>
        <w:docPartGallery w:val="Page Numbers (Bottom of Page)"/>
        <w:docPartUnique/>
      </w:docPartObj>
    </w:sdtPr>
    <w:sdtEndPr>
      <w:rPr>
        <w:highlight w:val="yellow"/>
      </w:rPr>
    </w:sdtEndPr>
    <w:sdtContent>
      <w:p w14:paraId="4E276FA3" w14:textId="1246E0FD" w:rsidR="00F54221" w:rsidRDefault="00F54221" w:rsidP="00AB41C9">
        <w:pPr>
          <w:pStyle w:val="Footer"/>
          <w:tabs>
            <w:tab w:val="clear" w:pos="4513"/>
            <w:tab w:val="clear" w:pos="9026"/>
            <w:tab w:val="right" w:pos="10065"/>
          </w:tabs>
          <w:bidi w:val="0"/>
        </w:pPr>
        <w:r w:rsidRPr="00DF7435">
          <w:rPr>
            <w:sz w:val="16"/>
            <w:szCs w:val="16"/>
          </w:rPr>
          <w:t>Appl Food Biotechnol, Vol</w:t>
        </w:r>
        <w:r w:rsidRPr="00AB41C9">
          <w:rPr>
            <w:sz w:val="16"/>
            <w:szCs w:val="16"/>
            <w:highlight w:val="yellow"/>
          </w:rPr>
          <w:t>.</w:t>
        </w:r>
        <w:r w:rsidRPr="00DF7435">
          <w:rPr>
            <w:sz w:val="16"/>
            <w:szCs w:val="16"/>
          </w:rPr>
          <w:t xml:space="preserve"> </w:t>
        </w:r>
        <w:r w:rsidR="00AB41C9">
          <w:rPr>
            <w:sz w:val="16"/>
            <w:szCs w:val="16"/>
          </w:rPr>
          <w:t xml:space="preserve"> </w:t>
        </w:r>
        <w:r w:rsidRPr="00DF7435">
          <w:rPr>
            <w:sz w:val="16"/>
            <w:szCs w:val="16"/>
          </w:rPr>
          <w:t xml:space="preserve">, No. </w:t>
        </w:r>
        <w:r w:rsidRPr="00AB41C9">
          <w:rPr>
            <w:sz w:val="16"/>
            <w:szCs w:val="16"/>
            <w:highlight w:val="yellow"/>
          </w:rPr>
          <w:t>(20</w:t>
        </w:r>
        <w:r w:rsidR="00AB41C9">
          <w:rPr>
            <w:sz w:val="16"/>
            <w:szCs w:val="16"/>
            <w:highlight w:val="yellow"/>
          </w:rPr>
          <w:t>….</w:t>
        </w:r>
        <w:r w:rsidRPr="00AB41C9">
          <w:rPr>
            <w:sz w:val="16"/>
            <w:szCs w:val="16"/>
            <w:highlight w:val="yellow"/>
          </w:rPr>
          <w:t>) _______________________________________________________________________________________</w:t>
        </w:r>
        <w:r w:rsidRPr="00AB41C9">
          <w:rPr>
            <w:sz w:val="16"/>
            <w:szCs w:val="16"/>
            <w:highlight w:val="yellow"/>
          </w:rPr>
          <w:fldChar w:fldCharType="begin"/>
        </w:r>
        <w:r w:rsidRPr="00AB41C9">
          <w:rPr>
            <w:sz w:val="16"/>
            <w:szCs w:val="16"/>
            <w:highlight w:val="yellow"/>
          </w:rPr>
          <w:instrText xml:space="preserve"> PAGE   \* MERGEFORMAT </w:instrText>
        </w:r>
        <w:r w:rsidRPr="00AB41C9">
          <w:rPr>
            <w:sz w:val="16"/>
            <w:szCs w:val="16"/>
            <w:highlight w:val="yellow"/>
          </w:rPr>
          <w:fldChar w:fldCharType="separate"/>
        </w:r>
        <w:r w:rsidR="00D718E7">
          <w:rPr>
            <w:noProof/>
            <w:sz w:val="16"/>
            <w:szCs w:val="16"/>
            <w:highlight w:val="yellow"/>
          </w:rPr>
          <w:t>129</w:t>
        </w:r>
        <w:r w:rsidRPr="00AB41C9">
          <w:rPr>
            <w:sz w:val="16"/>
            <w:szCs w:val="16"/>
            <w:highlight w:val="yellow"/>
          </w:rPr>
          <w:fldChar w:fldCharType="end"/>
        </w:r>
        <w:r w:rsidRPr="00AB41C9">
          <w:rPr>
            <w:highlight w:val="yellow"/>
          </w:rPr>
          <w:tab/>
        </w:r>
      </w:p>
    </w:sdtContent>
  </w:sdt>
  <w:p w14:paraId="59F2AECF" w14:textId="77777777" w:rsidR="00F54221" w:rsidRDefault="00F5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6B95" w14:textId="77777777" w:rsidR="00F54221" w:rsidRDefault="00F54221">
    <w:pPr>
      <w:pStyle w:val="Footer"/>
      <w:rPr>
        <w:rtl/>
      </w:rPr>
    </w:pPr>
  </w:p>
  <w:p w14:paraId="5361F60A" w14:textId="77777777" w:rsidR="00F54221" w:rsidRDefault="00F5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7E9E" w14:textId="77777777" w:rsidR="006E7FAA" w:rsidRDefault="006E7FAA" w:rsidP="005651D6">
      <w:pPr>
        <w:spacing w:after="0" w:line="240" w:lineRule="auto"/>
      </w:pPr>
      <w:r>
        <w:separator/>
      </w:r>
    </w:p>
  </w:footnote>
  <w:footnote w:type="continuationSeparator" w:id="0">
    <w:p w14:paraId="0C021760" w14:textId="77777777" w:rsidR="006E7FAA" w:rsidRDefault="006E7FAA" w:rsidP="0056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4D0E" w14:textId="40484DC0" w:rsidR="00F54221" w:rsidRPr="00F70459" w:rsidRDefault="00D543A5" w:rsidP="00D543A5">
    <w:pPr>
      <w:autoSpaceDE w:val="0"/>
      <w:autoSpaceDN w:val="0"/>
      <w:bidi w:val="0"/>
      <w:adjustRightInd w:val="0"/>
      <w:spacing w:after="0" w:line="240" w:lineRule="auto"/>
      <w:rPr>
        <w:sz w:val="16"/>
        <w:szCs w:val="16"/>
      </w:rPr>
    </w:pPr>
    <w:r>
      <w:rPr>
        <w:rFonts w:asciiTheme="majorBidi" w:hAnsiTheme="majorBidi" w:cstheme="majorBidi"/>
        <w:sz w:val="16"/>
        <w:szCs w:val="16"/>
      </w:rPr>
      <w:t>Sure Name of First Author</w:t>
    </w:r>
    <w:r w:rsidR="00F54221">
      <w:rPr>
        <w:sz w:val="16"/>
        <w:szCs w:val="16"/>
      </w:rPr>
      <w:t>, et al</w:t>
    </w:r>
    <w:r w:rsidR="00F54221" w:rsidRPr="00A15C71">
      <w:rPr>
        <w:sz w:val="16"/>
        <w:szCs w:val="16"/>
      </w:rPr>
      <w:t xml:space="preserve"> </w:t>
    </w:r>
    <w:r w:rsidR="00F54221">
      <w:rPr>
        <w:sz w:val="16"/>
        <w:szCs w:val="16"/>
      </w:rPr>
      <w:t>________________________________________________________________________________________________________</w:t>
    </w:r>
  </w:p>
  <w:p w14:paraId="7F0CE40E" w14:textId="77777777" w:rsidR="00F54221" w:rsidRDefault="00F5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5484" w14:textId="10FA1E5F" w:rsidR="00F54221" w:rsidRPr="00A15C71" w:rsidRDefault="00AB41C9" w:rsidP="007F5048">
    <w:pPr>
      <w:pStyle w:val="Header"/>
      <w:rPr>
        <w:sz w:val="16"/>
        <w:szCs w:val="16"/>
        <w:rtl/>
      </w:rPr>
    </w:pPr>
    <w:r>
      <w:rPr>
        <w:rFonts w:asciiTheme="majorBidi" w:hAnsiTheme="majorBidi" w:cstheme="majorBidi"/>
        <w:sz w:val="16"/>
        <w:szCs w:val="16"/>
        <w:shd w:val="clear" w:color="auto" w:fill="FFFFFF"/>
      </w:rPr>
      <w:t>Running title (characters with spacing up to 80)</w:t>
    </w:r>
    <w:r w:rsidR="00F54221">
      <w:rPr>
        <w:rFonts w:cs="Times New Roman" w:hint="cs"/>
        <w:sz w:val="16"/>
        <w:szCs w:val="16"/>
        <w:rtl/>
      </w:rPr>
      <w:t>_____</w:t>
    </w:r>
    <w:r w:rsidR="00F54221">
      <w:rPr>
        <w:rFonts w:hint="cs"/>
        <w:sz w:val="16"/>
        <w:szCs w:val="16"/>
        <w:rtl/>
      </w:rPr>
      <w:t>_____________________________________________________</w:t>
    </w:r>
    <w:r w:rsidR="00F54221">
      <w:rPr>
        <w:rFonts w:cs="Times New Roman" w:hint="cs"/>
        <w:sz w:val="16"/>
        <w:szCs w:val="16"/>
        <w:rtl/>
      </w:rPr>
      <w:t>__</w:t>
    </w:r>
    <w:r w:rsidR="00F54221">
      <w:rPr>
        <w:rFonts w:hint="cs"/>
        <w:sz w:val="16"/>
        <w:szCs w:val="16"/>
        <w:rtl/>
      </w:rPr>
      <w:t>___________</w:t>
    </w:r>
  </w:p>
  <w:p w14:paraId="1FCBF9D0" w14:textId="77777777" w:rsidR="00F54221" w:rsidRDefault="00F5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59C5"/>
    <w:multiLevelType w:val="hybridMultilevel"/>
    <w:tmpl w:val="2CDC3E4A"/>
    <w:lvl w:ilvl="0" w:tplc="19A8C800">
      <w:start w:val="1"/>
      <w:numFmt w:val="bullet"/>
      <w:lvlText w:val="•"/>
      <w:lvlJc w:val="left"/>
      <w:pPr>
        <w:tabs>
          <w:tab w:val="num" w:pos="720"/>
        </w:tabs>
        <w:ind w:left="720" w:hanging="360"/>
      </w:pPr>
      <w:rPr>
        <w:rFonts w:ascii="Arial" w:hAnsi="Arial" w:hint="default"/>
      </w:rPr>
    </w:lvl>
    <w:lvl w:ilvl="1" w:tplc="44B65314">
      <w:start w:val="87"/>
      <w:numFmt w:val="bullet"/>
      <w:lvlText w:val="•"/>
      <w:lvlJc w:val="left"/>
      <w:pPr>
        <w:tabs>
          <w:tab w:val="num" w:pos="1440"/>
        </w:tabs>
        <w:ind w:left="1440" w:hanging="360"/>
      </w:pPr>
      <w:rPr>
        <w:rFonts w:ascii="Arial" w:hAnsi="Arial" w:hint="default"/>
      </w:rPr>
    </w:lvl>
    <w:lvl w:ilvl="2" w:tplc="BAD034A6">
      <w:start w:val="87"/>
      <w:numFmt w:val="bullet"/>
      <w:lvlText w:val="•"/>
      <w:lvlJc w:val="left"/>
      <w:pPr>
        <w:tabs>
          <w:tab w:val="num" w:pos="2160"/>
        </w:tabs>
        <w:ind w:left="2160" w:hanging="360"/>
      </w:pPr>
      <w:rPr>
        <w:rFonts w:ascii="Arial" w:hAnsi="Arial" w:hint="default"/>
      </w:rPr>
    </w:lvl>
    <w:lvl w:ilvl="3" w:tplc="44B65F30" w:tentative="1">
      <w:start w:val="1"/>
      <w:numFmt w:val="bullet"/>
      <w:lvlText w:val="•"/>
      <w:lvlJc w:val="left"/>
      <w:pPr>
        <w:tabs>
          <w:tab w:val="num" w:pos="2880"/>
        </w:tabs>
        <w:ind w:left="2880" w:hanging="360"/>
      </w:pPr>
      <w:rPr>
        <w:rFonts w:ascii="Arial" w:hAnsi="Arial" w:hint="default"/>
      </w:rPr>
    </w:lvl>
    <w:lvl w:ilvl="4" w:tplc="234A4936" w:tentative="1">
      <w:start w:val="1"/>
      <w:numFmt w:val="bullet"/>
      <w:lvlText w:val="•"/>
      <w:lvlJc w:val="left"/>
      <w:pPr>
        <w:tabs>
          <w:tab w:val="num" w:pos="3600"/>
        </w:tabs>
        <w:ind w:left="3600" w:hanging="360"/>
      </w:pPr>
      <w:rPr>
        <w:rFonts w:ascii="Arial" w:hAnsi="Arial" w:hint="default"/>
      </w:rPr>
    </w:lvl>
    <w:lvl w:ilvl="5" w:tplc="E9C6D78E" w:tentative="1">
      <w:start w:val="1"/>
      <w:numFmt w:val="bullet"/>
      <w:lvlText w:val="•"/>
      <w:lvlJc w:val="left"/>
      <w:pPr>
        <w:tabs>
          <w:tab w:val="num" w:pos="4320"/>
        </w:tabs>
        <w:ind w:left="4320" w:hanging="360"/>
      </w:pPr>
      <w:rPr>
        <w:rFonts w:ascii="Arial" w:hAnsi="Arial" w:hint="default"/>
      </w:rPr>
    </w:lvl>
    <w:lvl w:ilvl="6" w:tplc="E67CE1A4" w:tentative="1">
      <w:start w:val="1"/>
      <w:numFmt w:val="bullet"/>
      <w:lvlText w:val="•"/>
      <w:lvlJc w:val="left"/>
      <w:pPr>
        <w:tabs>
          <w:tab w:val="num" w:pos="5040"/>
        </w:tabs>
        <w:ind w:left="5040" w:hanging="360"/>
      </w:pPr>
      <w:rPr>
        <w:rFonts w:ascii="Arial" w:hAnsi="Arial" w:hint="default"/>
      </w:rPr>
    </w:lvl>
    <w:lvl w:ilvl="7" w:tplc="ECCE2D1E" w:tentative="1">
      <w:start w:val="1"/>
      <w:numFmt w:val="bullet"/>
      <w:lvlText w:val="•"/>
      <w:lvlJc w:val="left"/>
      <w:pPr>
        <w:tabs>
          <w:tab w:val="num" w:pos="5760"/>
        </w:tabs>
        <w:ind w:left="5760" w:hanging="360"/>
      </w:pPr>
      <w:rPr>
        <w:rFonts w:ascii="Arial" w:hAnsi="Arial" w:hint="default"/>
      </w:rPr>
    </w:lvl>
    <w:lvl w:ilvl="8" w:tplc="3A66ABAA" w:tentative="1">
      <w:start w:val="1"/>
      <w:numFmt w:val="bullet"/>
      <w:lvlText w:val="•"/>
      <w:lvlJc w:val="left"/>
      <w:pPr>
        <w:tabs>
          <w:tab w:val="num" w:pos="6480"/>
        </w:tabs>
        <w:ind w:left="6480" w:hanging="360"/>
      </w:pPr>
      <w:rPr>
        <w:rFonts w:ascii="Arial" w:hAnsi="Arial" w:hint="default"/>
      </w:rPr>
    </w:lvl>
  </w:abstractNum>
  <w:abstractNum w:abstractNumId="1">
    <w:nsid w:val="0BA562BC"/>
    <w:multiLevelType w:val="multilevel"/>
    <w:tmpl w:val="1D2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B261B"/>
    <w:multiLevelType w:val="multilevel"/>
    <w:tmpl w:val="437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F5FCF"/>
    <w:multiLevelType w:val="hybridMultilevel"/>
    <w:tmpl w:val="A81CE2CA"/>
    <w:lvl w:ilvl="0" w:tplc="17FEE762">
      <w:start w:val="1"/>
      <w:numFmt w:val="bullet"/>
      <w:lvlText w:val="•"/>
      <w:lvlJc w:val="left"/>
      <w:pPr>
        <w:tabs>
          <w:tab w:val="num" w:pos="720"/>
        </w:tabs>
        <w:ind w:left="720" w:hanging="360"/>
      </w:pPr>
      <w:rPr>
        <w:rFonts w:ascii="Arial" w:hAnsi="Arial" w:hint="default"/>
      </w:rPr>
    </w:lvl>
    <w:lvl w:ilvl="1" w:tplc="3366193A">
      <w:start w:val="87"/>
      <w:numFmt w:val="bullet"/>
      <w:lvlText w:val="•"/>
      <w:lvlJc w:val="left"/>
      <w:pPr>
        <w:tabs>
          <w:tab w:val="num" w:pos="1440"/>
        </w:tabs>
        <w:ind w:left="1440" w:hanging="360"/>
      </w:pPr>
      <w:rPr>
        <w:rFonts w:ascii="Arial" w:hAnsi="Arial" w:hint="default"/>
      </w:rPr>
    </w:lvl>
    <w:lvl w:ilvl="2" w:tplc="3A5A1614" w:tentative="1">
      <w:start w:val="1"/>
      <w:numFmt w:val="bullet"/>
      <w:lvlText w:val="•"/>
      <w:lvlJc w:val="left"/>
      <w:pPr>
        <w:tabs>
          <w:tab w:val="num" w:pos="2160"/>
        </w:tabs>
        <w:ind w:left="2160" w:hanging="360"/>
      </w:pPr>
      <w:rPr>
        <w:rFonts w:ascii="Arial" w:hAnsi="Arial" w:hint="default"/>
      </w:rPr>
    </w:lvl>
    <w:lvl w:ilvl="3" w:tplc="43AED91E" w:tentative="1">
      <w:start w:val="1"/>
      <w:numFmt w:val="bullet"/>
      <w:lvlText w:val="•"/>
      <w:lvlJc w:val="left"/>
      <w:pPr>
        <w:tabs>
          <w:tab w:val="num" w:pos="2880"/>
        </w:tabs>
        <w:ind w:left="2880" w:hanging="360"/>
      </w:pPr>
      <w:rPr>
        <w:rFonts w:ascii="Arial" w:hAnsi="Arial" w:hint="default"/>
      </w:rPr>
    </w:lvl>
    <w:lvl w:ilvl="4" w:tplc="16865B2C" w:tentative="1">
      <w:start w:val="1"/>
      <w:numFmt w:val="bullet"/>
      <w:lvlText w:val="•"/>
      <w:lvlJc w:val="left"/>
      <w:pPr>
        <w:tabs>
          <w:tab w:val="num" w:pos="3600"/>
        </w:tabs>
        <w:ind w:left="3600" w:hanging="360"/>
      </w:pPr>
      <w:rPr>
        <w:rFonts w:ascii="Arial" w:hAnsi="Arial" w:hint="default"/>
      </w:rPr>
    </w:lvl>
    <w:lvl w:ilvl="5" w:tplc="1E108E0C" w:tentative="1">
      <w:start w:val="1"/>
      <w:numFmt w:val="bullet"/>
      <w:lvlText w:val="•"/>
      <w:lvlJc w:val="left"/>
      <w:pPr>
        <w:tabs>
          <w:tab w:val="num" w:pos="4320"/>
        </w:tabs>
        <w:ind w:left="4320" w:hanging="360"/>
      </w:pPr>
      <w:rPr>
        <w:rFonts w:ascii="Arial" w:hAnsi="Arial" w:hint="default"/>
      </w:rPr>
    </w:lvl>
    <w:lvl w:ilvl="6" w:tplc="DA92B4EA" w:tentative="1">
      <w:start w:val="1"/>
      <w:numFmt w:val="bullet"/>
      <w:lvlText w:val="•"/>
      <w:lvlJc w:val="left"/>
      <w:pPr>
        <w:tabs>
          <w:tab w:val="num" w:pos="5040"/>
        </w:tabs>
        <w:ind w:left="5040" w:hanging="360"/>
      </w:pPr>
      <w:rPr>
        <w:rFonts w:ascii="Arial" w:hAnsi="Arial" w:hint="default"/>
      </w:rPr>
    </w:lvl>
    <w:lvl w:ilvl="7" w:tplc="067AF57A" w:tentative="1">
      <w:start w:val="1"/>
      <w:numFmt w:val="bullet"/>
      <w:lvlText w:val="•"/>
      <w:lvlJc w:val="left"/>
      <w:pPr>
        <w:tabs>
          <w:tab w:val="num" w:pos="5760"/>
        </w:tabs>
        <w:ind w:left="5760" w:hanging="360"/>
      </w:pPr>
      <w:rPr>
        <w:rFonts w:ascii="Arial" w:hAnsi="Arial" w:hint="default"/>
      </w:rPr>
    </w:lvl>
    <w:lvl w:ilvl="8" w:tplc="EEFA6B80" w:tentative="1">
      <w:start w:val="1"/>
      <w:numFmt w:val="bullet"/>
      <w:lvlText w:val="•"/>
      <w:lvlJc w:val="left"/>
      <w:pPr>
        <w:tabs>
          <w:tab w:val="num" w:pos="6480"/>
        </w:tabs>
        <w:ind w:left="6480" w:hanging="360"/>
      </w:pPr>
      <w:rPr>
        <w:rFonts w:ascii="Arial" w:hAnsi="Arial" w:hint="default"/>
      </w:rPr>
    </w:lvl>
  </w:abstractNum>
  <w:abstractNum w:abstractNumId="4">
    <w:nsid w:val="14181972"/>
    <w:multiLevelType w:val="hybridMultilevel"/>
    <w:tmpl w:val="C83429C8"/>
    <w:lvl w:ilvl="0" w:tplc="4282D3DC">
      <w:start w:val="1"/>
      <w:numFmt w:val="bullet"/>
      <w:lvlText w:val="•"/>
      <w:lvlJc w:val="left"/>
      <w:pPr>
        <w:tabs>
          <w:tab w:val="num" w:pos="720"/>
        </w:tabs>
        <w:ind w:left="720" w:hanging="360"/>
      </w:pPr>
      <w:rPr>
        <w:rFonts w:ascii="Arial" w:hAnsi="Arial" w:hint="default"/>
      </w:rPr>
    </w:lvl>
    <w:lvl w:ilvl="1" w:tplc="1F729FC6">
      <w:start w:val="1"/>
      <w:numFmt w:val="bullet"/>
      <w:lvlText w:val="•"/>
      <w:lvlJc w:val="left"/>
      <w:pPr>
        <w:tabs>
          <w:tab w:val="num" w:pos="1440"/>
        </w:tabs>
        <w:ind w:left="1440" w:hanging="360"/>
      </w:pPr>
      <w:rPr>
        <w:rFonts w:ascii="Arial" w:hAnsi="Arial" w:hint="default"/>
      </w:rPr>
    </w:lvl>
    <w:lvl w:ilvl="2" w:tplc="DFF6680E" w:tentative="1">
      <w:start w:val="1"/>
      <w:numFmt w:val="bullet"/>
      <w:lvlText w:val="•"/>
      <w:lvlJc w:val="left"/>
      <w:pPr>
        <w:tabs>
          <w:tab w:val="num" w:pos="2160"/>
        </w:tabs>
        <w:ind w:left="2160" w:hanging="360"/>
      </w:pPr>
      <w:rPr>
        <w:rFonts w:ascii="Arial" w:hAnsi="Arial" w:hint="default"/>
      </w:rPr>
    </w:lvl>
    <w:lvl w:ilvl="3" w:tplc="4E687292" w:tentative="1">
      <w:start w:val="1"/>
      <w:numFmt w:val="bullet"/>
      <w:lvlText w:val="•"/>
      <w:lvlJc w:val="left"/>
      <w:pPr>
        <w:tabs>
          <w:tab w:val="num" w:pos="2880"/>
        </w:tabs>
        <w:ind w:left="2880" w:hanging="360"/>
      </w:pPr>
      <w:rPr>
        <w:rFonts w:ascii="Arial" w:hAnsi="Arial" w:hint="default"/>
      </w:rPr>
    </w:lvl>
    <w:lvl w:ilvl="4" w:tplc="DE2CFF58" w:tentative="1">
      <w:start w:val="1"/>
      <w:numFmt w:val="bullet"/>
      <w:lvlText w:val="•"/>
      <w:lvlJc w:val="left"/>
      <w:pPr>
        <w:tabs>
          <w:tab w:val="num" w:pos="3600"/>
        </w:tabs>
        <w:ind w:left="3600" w:hanging="360"/>
      </w:pPr>
      <w:rPr>
        <w:rFonts w:ascii="Arial" w:hAnsi="Arial" w:hint="default"/>
      </w:rPr>
    </w:lvl>
    <w:lvl w:ilvl="5" w:tplc="954CF1BE" w:tentative="1">
      <w:start w:val="1"/>
      <w:numFmt w:val="bullet"/>
      <w:lvlText w:val="•"/>
      <w:lvlJc w:val="left"/>
      <w:pPr>
        <w:tabs>
          <w:tab w:val="num" w:pos="4320"/>
        </w:tabs>
        <w:ind w:left="4320" w:hanging="360"/>
      </w:pPr>
      <w:rPr>
        <w:rFonts w:ascii="Arial" w:hAnsi="Arial" w:hint="default"/>
      </w:rPr>
    </w:lvl>
    <w:lvl w:ilvl="6" w:tplc="AE0E02EA" w:tentative="1">
      <w:start w:val="1"/>
      <w:numFmt w:val="bullet"/>
      <w:lvlText w:val="•"/>
      <w:lvlJc w:val="left"/>
      <w:pPr>
        <w:tabs>
          <w:tab w:val="num" w:pos="5040"/>
        </w:tabs>
        <w:ind w:left="5040" w:hanging="360"/>
      </w:pPr>
      <w:rPr>
        <w:rFonts w:ascii="Arial" w:hAnsi="Arial" w:hint="default"/>
      </w:rPr>
    </w:lvl>
    <w:lvl w:ilvl="7" w:tplc="38603816" w:tentative="1">
      <w:start w:val="1"/>
      <w:numFmt w:val="bullet"/>
      <w:lvlText w:val="•"/>
      <w:lvlJc w:val="left"/>
      <w:pPr>
        <w:tabs>
          <w:tab w:val="num" w:pos="5760"/>
        </w:tabs>
        <w:ind w:left="5760" w:hanging="360"/>
      </w:pPr>
      <w:rPr>
        <w:rFonts w:ascii="Arial" w:hAnsi="Arial" w:hint="default"/>
      </w:rPr>
    </w:lvl>
    <w:lvl w:ilvl="8" w:tplc="22C429E2" w:tentative="1">
      <w:start w:val="1"/>
      <w:numFmt w:val="bullet"/>
      <w:lvlText w:val="•"/>
      <w:lvlJc w:val="left"/>
      <w:pPr>
        <w:tabs>
          <w:tab w:val="num" w:pos="6480"/>
        </w:tabs>
        <w:ind w:left="6480" w:hanging="360"/>
      </w:pPr>
      <w:rPr>
        <w:rFonts w:ascii="Arial" w:hAnsi="Arial" w:hint="default"/>
      </w:rPr>
    </w:lvl>
  </w:abstractNum>
  <w:abstractNum w:abstractNumId="5">
    <w:nsid w:val="2DCB6DE2"/>
    <w:multiLevelType w:val="hybridMultilevel"/>
    <w:tmpl w:val="988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C1798"/>
    <w:multiLevelType w:val="multilevel"/>
    <w:tmpl w:val="A3D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B3D6C"/>
    <w:multiLevelType w:val="hybridMultilevel"/>
    <w:tmpl w:val="0FFEC02A"/>
    <w:lvl w:ilvl="0" w:tplc="832CB136">
      <w:start w:val="1"/>
      <w:numFmt w:val="bullet"/>
      <w:lvlText w:val="•"/>
      <w:lvlJc w:val="left"/>
      <w:pPr>
        <w:tabs>
          <w:tab w:val="num" w:pos="720"/>
        </w:tabs>
        <w:ind w:left="720" w:hanging="360"/>
      </w:pPr>
      <w:rPr>
        <w:rFonts w:ascii="Arial" w:hAnsi="Arial" w:hint="default"/>
      </w:rPr>
    </w:lvl>
    <w:lvl w:ilvl="1" w:tplc="0D165CFA">
      <w:start w:val="87"/>
      <w:numFmt w:val="bullet"/>
      <w:lvlText w:val="•"/>
      <w:lvlJc w:val="left"/>
      <w:pPr>
        <w:tabs>
          <w:tab w:val="num" w:pos="1440"/>
        </w:tabs>
        <w:ind w:left="1440" w:hanging="360"/>
      </w:pPr>
      <w:rPr>
        <w:rFonts w:ascii="Arial" w:hAnsi="Arial" w:hint="default"/>
      </w:rPr>
    </w:lvl>
    <w:lvl w:ilvl="2" w:tplc="6F9E97FE" w:tentative="1">
      <w:start w:val="1"/>
      <w:numFmt w:val="bullet"/>
      <w:lvlText w:val="•"/>
      <w:lvlJc w:val="left"/>
      <w:pPr>
        <w:tabs>
          <w:tab w:val="num" w:pos="2160"/>
        </w:tabs>
        <w:ind w:left="2160" w:hanging="360"/>
      </w:pPr>
      <w:rPr>
        <w:rFonts w:ascii="Arial" w:hAnsi="Arial" w:hint="default"/>
      </w:rPr>
    </w:lvl>
    <w:lvl w:ilvl="3" w:tplc="684E13D4" w:tentative="1">
      <w:start w:val="1"/>
      <w:numFmt w:val="bullet"/>
      <w:lvlText w:val="•"/>
      <w:lvlJc w:val="left"/>
      <w:pPr>
        <w:tabs>
          <w:tab w:val="num" w:pos="2880"/>
        </w:tabs>
        <w:ind w:left="2880" w:hanging="360"/>
      </w:pPr>
      <w:rPr>
        <w:rFonts w:ascii="Arial" w:hAnsi="Arial" w:hint="default"/>
      </w:rPr>
    </w:lvl>
    <w:lvl w:ilvl="4" w:tplc="13A4C646" w:tentative="1">
      <w:start w:val="1"/>
      <w:numFmt w:val="bullet"/>
      <w:lvlText w:val="•"/>
      <w:lvlJc w:val="left"/>
      <w:pPr>
        <w:tabs>
          <w:tab w:val="num" w:pos="3600"/>
        </w:tabs>
        <w:ind w:left="3600" w:hanging="360"/>
      </w:pPr>
      <w:rPr>
        <w:rFonts w:ascii="Arial" w:hAnsi="Arial" w:hint="default"/>
      </w:rPr>
    </w:lvl>
    <w:lvl w:ilvl="5" w:tplc="0E4AB0DC" w:tentative="1">
      <w:start w:val="1"/>
      <w:numFmt w:val="bullet"/>
      <w:lvlText w:val="•"/>
      <w:lvlJc w:val="left"/>
      <w:pPr>
        <w:tabs>
          <w:tab w:val="num" w:pos="4320"/>
        </w:tabs>
        <w:ind w:left="4320" w:hanging="360"/>
      </w:pPr>
      <w:rPr>
        <w:rFonts w:ascii="Arial" w:hAnsi="Arial" w:hint="default"/>
      </w:rPr>
    </w:lvl>
    <w:lvl w:ilvl="6" w:tplc="89D2AA5C" w:tentative="1">
      <w:start w:val="1"/>
      <w:numFmt w:val="bullet"/>
      <w:lvlText w:val="•"/>
      <w:lvlJc w:val="left"/>
      <w:pPr>
        <w:tabs>
          <w:tab w:val="num" w:pos="5040"/>
        </w:tabs>
        <w:ind w:left="5040" w:hanging="360"/>
      </w:pPr>
      <w:rPr>
        <w:rFonts w:ascii="Arial" w:hAnsi="Arial" w:hint="default"/>
      </w:rPr>
    </w:lvl>
    <w:lvl w:ilvl="7" w:tplc="0BC6216E" w:tentative="1">
      <w:start w:val="1"/>
      <w:numFmt w:val="bullet"/>
      <w:lvlText w:val="•"/>
      <w:lvlJc w:val="left"/>
      <w:pPr>
        <w:tabs>
          <w:tab w:val="num" w:pos="5760"/>
        </w:tabs>
        <w:ind w:left="5760" w:hanging="360"/>
      </w:pPr>
      <w:rPr>
        <w:rFonts w:ascii="Arial" w:hAnsi="Arial" w:hint="default"/>
      </w:rPr>
    </w:lvl>
    <w:lvl w:ilvl="8" w:tplc="F66060C8" w:tentative="1">
      <w:start w:val="1"/>
      <w:numFmt w:val="bullet"/>
      <w:lvlText w:val="•"/>
      <w:lvlJc w:val="left"/>
      <w:pPr>
        <w:tabs>
          <w:tab w:val="num" w:pos="6480"/>
        </w:tabs>
        <w:ind w:left="6480" w:hanging="360"/>
      </w:pPr>
      <w:rPr>
        <w:rFonts w:ascii="Arial" w:hAnsi="Arial" w:hint="default"/>
      </w:rPr>
    </w:lvl>
  </w:abstractNum>
  <w:abstractNum w:abstractNumId="8">
    <w:nsid w:val="39D02D64"/>
    <w:multiLevelType w:val="hybridMultilevel"/>
    <w:tmpl w:val="2BA8376C"/>
    <w:lvl w:ilvl="0" w:tplc="8A4AE45A">
      <w:start w:val="1"/>
      <w:numFmt w:val="bullet"/>
      <w:lvlText w:val="•"/>
      <w:lvlJc w:val="left"/>
      <w:pPr>
        <w:tabs>
          <w:tab w:val="num" w:pos="720"/>
        </w:tabs>
        <w:ind w:left="720" w:hanging="360"/>
      </w:pPr>
      <w:rPr>
        <w:rFonts w:ascii="Arial" w:hAnsi="Arial" w:hint="default"/>
      </w:rPr>
    </w:lvl>
    <w:lvl w:ilvl="1" w:tplc="F07C59B6">
      <w:start w:val="87"/>
      <w:numFmt w:val="bullet"/>
      <w:lvlText w:val="•"/>
      <w:lvlJc w:val="left"/>
      <w:pPr>
        <w:tabs>
          <w:tab w:val="num" w:pos="1440"/>
        </w:tabs>
        <w:ind w:left="1440" w:hanging="360"/>
      </w:pPr>
      <w:rPr>
        <w:rFonts w:ascii="Arial" w:hAnsi="Arial" w:hint="default"/>
      </w:rPr>
    </w:lvl>
    <w:lvl w:ilvl="2" w:tplc="1BBA1D6C">
      <w:start w:val="87"/>
      <w:numFmt w:val="bullet"/>
      <w:lvlText w:val="•"/>
      <w:lvlJc w:val="left"/>
      <w:pPr>
        <w:tabs>
          <w:tab w:val="num" w:pos="2160"/>
        </w:tabs>
        <w:ind w:left="2160" w:hanging="360"/>
      </w:pPr>
      <w:rPr>
        <w:rFonts w:ascii="Arial" w:hAnsi="Arial" w:hint="default"/>
      </w:rPr>
    </w:lvl>
    <w:lvl w:ilvl="3" w:tplc="02F6120A" w:tentative="1">
      <w:start w:val="1"/>
      <w:numFmt w:val="bullet"/>
      <w:lvlText w:val="•"/>
      <w:lvlJc w:val="left"/>
      <w:pPr>
        <w:tabs>
          <w:tab w:val="num" w:pos="2880"/>
        </w:tabs>
        <w:ind w:left="2880" w:hanging="360"/>
      </w:pPr>
      <w:rPr>
        <w:rFonts w:ascii="Arial" w:hAnsi="Arial" w:hint="default"/>
      </w:rPr>
    </w:lvl>
    <w:lvl w:ilvl="4" w:tplc="880CBB06" w:tentative="1">
      <w:start w:val="1"/>
      <w:numFmt w:val="bullet"/>
      <w:lvlText w:val="•"/>
      <w:lvlJc w:val="left"/>
      <w:pPr>
        <w:tabs>
          <w:tab w:val="num" w:pos="3600"/>
        </w:tabs>
        <w:ind w:left="3600" w:hanging="360"/>
      </w:pPr>
      <w:rPr>
        <w:rFonts w:ascii="Arial" w:hAnsi="Arial" w:hint="default"/>
      </w:rPr>
    </w:lvl>
    <w:lvl w:ilvl="5" w:tplc="6DB0852C" w:tentative="1">
      <w:start w:val="1"/>
      <w:numFmt w:val="bullet"/>
      <w:lvlText w:val="•"/>
      <w:lvlJc w:val="left"/>
      <w:pPr>
        <w:tabs>
          <w:tab w:val="num" w:pos="4320"/>
        </w:tabs>
        <w:ind w:left="4320" w:hanging="360"/>
      </w:pPr>
      <w:rPr>
        <w:rFonts w:ascii="Arial" w:hAnsi="Arial" w:hint="default"/>
      </w:rPr>
    </w:lvl>
    <w:lvl w:ilvl="6" w:tplc="51F6D662" w:tentative="1">
      <w:start w:val="1"/>
      <w:numFmt w:val="bullet"/>
      <w:lvlText w:val="•"/>
      <w:lvlJc w:val="left"/>
      <w:pPr>
        <w:tabs>
          <w:tab w:val="num" w:pos="5040"/>
        </w:tabs>
        <w:ind w:left="5040" w:hanging="360"/>
      </w:pPr>
      <w:rPr>
        <w:rFonts w:ascii="Arial" w:hAnsi="Arial" w:hint="default"/>
      </w:rPr>
    </w:lvl>
    <w:lvl w:ilvl="7" w:tplc="0D1438EC" w:tentative="1">
      <w:start w:val="1"/>
      <w:numFmt w:val="bullet"/>
      <w:lvlText w:val="•"/>
      <w:lvlJc w:val="left"/>
      <w:pPr>
        <w:tabs>
          <w:tab w:val="num" w:pos="5760"/>
        </w:tabs>
        <w:ind w:left="5760" w:hanging="360"/>
      </w:pPr>
      <w:rPr>
        <w:rFonts w:ascii="Arial" w:hAnsi="Arial" w:hint="default"/>
      </w:rPr>
    </w:lvl>
    <w:lvl w:ilvl="8" w:tplc="2C007E84" w:tentative="1">
      <w:start w:val="1"/>
      <w:numFmt w:val="bullet"/>
      <w:lvlText w:val="•"/>
      <w:lvlJc w:val="left"/>
      <w:pPr>
        <w:tabs>
          <w:tab w:val="num" w:pos="6480"/>
        </w:tabs>
        <w:ind w:left="6480" w:hanging="360"/>
      </w:pPr>
      <w:rPr>
        <w:rFonts w:ascii="Arial" w:hAnsi="Arial" w:hint="default"/>
      </w:rPr>
    </w:lvl>
  </w:abstractNum>
  <w:abstractNum w:abstractNumId="9">
    <w:nsid w:val="3A157F23"/>
    <w:multiLevelType w:val="hybridMultilevel"/>
    <w:tmpl w:val="8FE6E7CE"/>
    <w:lvl w:ilvl="0" w:tplc="7EEEFC3A">
      <w:start w:val="1"/>
      <w:numFmt w:val="bullet"/>
      <w:lvlText w:val="•"/>
      <w:lvlJc w:val="left"/>
      <w:pPr>
        <w:tabs>
          <w:tab w:val="num" w:pos="720"/>
        </w:tabs>
        <w:ind w:left="720" w:hanging="360"/>
      </w:pPr>
      <w:rPr>
        <w:rFonts w:ascii="Arial" w:hAnsi="Arial" w:hint="default"/>
      </w:rPr>
    </w:lvl>
    <w:lvl w:ilvl="1" w:tplc="D3A28FAC">
      <w:start w:val="87"/>
      <w:numFmt w:val="bullet"/>
      <w:lvlText w:val="•"/>
      <w:lvlJc w:val="left"/>
      <w:pPr>
        <w:tabs>
          <w:tab w:val="num" w:pos="1440"/>
        </w:tabs>
        <w:ind w:left="1440" w:hanging="360"/>
      </w:pPr>
      <w:rPr>
        <w:rFonts w:ascii="Arial" w:hAnsi="Arial" w:hint="default"/>
      </w:rPr>
    </w:lvl>
    <w:lvl w:ilvl="2" w:tplc="5EE626EC" w:tentative="1">
      <w:start w:val="1"/>
      <w:numFmt w:val="bullet"/>
      <w:lvlText w:val="•"/>
      <w:lvlJc w:val="left"/>
      <w:pPr>
        <w:tabs>
          <w:tab w:val="num" w:pos="2160"/>
        </w:tabs>
        <w:ind w:left="2160" w:hanging="360"/>
      </w:pPr>
      <w:rPr>
        <w:rFonts w:ascii="Arial" w:hAnsi="Arial" w:hint="default"/>
      </w:rPr>
    </w:lvl>
    <w:lvl w:ilvl="3" w:tplc="7F40405E" w:tentative="1">
      <w:start w:val="1"/>
      <w:numFmt w:val="bullet"/>
      <w:lvlText w:val="•"/>
      <w:lvlJc w:val="left"/>
      <w:pPr>
        <w:tabs>
          <w:tab w:val="num" w:pos="2880"/>
        </w:tabs>
        <w:ind w:left="2880" w:hanging="360"/>
      </w:pPr>
      <w:rPr>
        <w:rFonts w:ascii="Arial" w:hAnsi="Arial" w:hint="default"/>
      </w:rPr>
    </w:lvl>
    <w:lvl w:ilvl="4" w:tplc="CACEC860" w:tentative="1">
      <w:start w:val="1"/>
      <w:numFmt w:val="bullet"/>
      <w:lvlText w:val="•"/>
      <w:lvlJc w:val="left"/>
      <w:pPr>
        <w:tabs>
          <w:tab w:val="num" w:pos="3600"/>
        </w:tabs>
        <w:ind w:left="3600" w:hanging="360"/>
      </w:pPr>
      <w:rPr>
        <w:rFonts w:ascii="Arial" w:hAnsi="Arial" w:hint="default"/>
      </w:rPr>
    </w:lvl>
    <w:lvl w:ilvl="5" w:tplc="830E144E" w:tentative="1">
      <w:start w:val="1"/>
      <w:numFmt w:val="bullet"/>
      <w:lvlText w:val="•"/>
      <w:lvlJc w:val="left"/>
      <w:pPr>
        <w:tabs>
          <w:tab w:val="num" w:pos="4320"/>
        </w:tabs>
        <w:ind w:left="4320" w:hanging="360"/>
      </w:pPr>
      <w:rPr>
        <w:rFonts w:ascii="Arial" w:hAnsi="Arial" w:hint="default"/>
      </w:rPr>
    </w:lvl>
    <w:lvl w:ilvl="6" w:tplc="75C47F3E" w:tentative="1">
      <w:start w:val="1"/>
      <w:numFmt w:val="bullet"/>
      <w:lvlText w:val="•"/>
      <w:lvlJc w:val="left"/>
      <w:pPr>
        <w:tabs>
          <w:tab w:val="num" w:pos="5040"/>
        </w:tabs>
        <w:ind w:left="5040" w:hanging="360"/>
      </w:pPr>
      <w:rPr>
        <w:rFonts w:ascii="Arial" w:hAnsi="Arial" w:hint="default"/>
      </w:rPr>
    </w:lvl>
    <w:lvl w:ilvl="7" w:tplc="E3525F4A" w:tentative="1">
      <w:start w:val="1"/>
      <w:numFmt w:val="bullet"/>
      <w:lvlText w:val="•"/>
      <w:lvlJc w:val="left"/>
      <w:pPr>
        <w:tabs>
          <w:tab w:val="num" w:pos="5760"/>
        </w:tabs>
        <w:ind w:left="5760" w:hanging="360"/>
      </w:pPr>
      <w:rPr>
        <w:rFonts w:ascii="Arial" w:hAnsi="Arial" w:hint="default"/>
      </w:rPr>
    </w:lvl>
    <w:lvl w:ilvl="8" w:tplc="FDF8C42E" w:tentative="1">
      <w:start w:val="1"/>
      <w:numFmt w:val="bullet"/>
      <w:lvlText w:val="•"/>
      <w:lvlJc w:val="left"/>
      <w:pPr>
        <w:tabs>
          <w:tab w:val="num" w:pos="6480"/>
        </w:tabs>
        <w:ind w:left="6480" w:hanging="360"/>
      </w:pPr>
      <w:rPr>
        <w:rFonts w:ascii="Arial" w:hAnsi="Arial" w:hint="default"/>
      </w:rPr>
    </w:lvl>
  </w:abstractNum>
  <w:abstractNum w:abstractNumId="10">
    <w:nsid w:val="4E416864"/>
    <w:multiLevelType w:val="hybridMultilevel"/>
    <w:tmpl w:val="12A6BAA2"/>
    <w:lvl w:ilvl="0" w:tplc="4B2EB726">
      <w:start w:val="1"/>
      <w:numFmt w:val="bullet"/>
      <w:lvlText w:val="•"/>
      <w:lvlJc w:val="left"/>
      <w:pPr>
        <w:tabs>
          <w:tab w:val="num" w:pos="720"/>
        </w:tabs>
        <w:ind w:left="720" w:hanging="360"/>
      </w:pPr>
      <w:rPr>
        <w:rFonts w:ascii="Arial" w:hAnsi="Arial" w:hint="default"/>
      </w:rPr>
    </w:lvl>
    <w:lvl w:ilvl="1" w:tplc="B4A0EF02">
      <w:start w:val="87"/>
      <w:numFmt w:val="bullet"/>
      <w:lvlText w:val="•"/>
      <w:lvlJc w:val="left"/>
      <w:pPr>
        <w:tabs>
          <w:tab w:val="num" w:pos="1440"/>
        </w:tabs>
        <w:ind w:left="1440" w:hanging="360"/>
      </w:pPr>
      <w:rPr>
        <w:rFonts w:ascii="Arial" w:hAnsi="Arial" w:hint="default"/>
      </w:rPr>
    </w:lvl>
    <w:lvl w:ilvl="2" w:tplc="D524608A" w:tentative="1">
      <w:start w:val="1"/>
      <w:numFmt w:val="bullet"/>
      <w:lvlText w:val="•"/>
      <w:lvlJc w:val="left"/>
      <w:pPr>
        <w:tabs>
          <w:tab w:val="num" w:pos="2160"/>
        </w:tabs>
        <w:ind w:left="2160" w:hanging="360"/>
      </w:pPr>
      <w:rPr>
        <w:rFonts w:ascii="Arial" w:hAnsi="Arial" w:hint="default"/>
      </w:rPr>
    </w:lvl>
    <w:lvl w:ilvl="3" w:tplc="26E0BC72" w:tentative="1">
      <w:start w:val="1"/>
      <w:numFmt w:val="bullet"/>
      <w:lvlText w:val="•"/>
      <w:lvlJc w:val="left"/>
      <w:pPr>
        <w:tabs>
          <w:tab w:val="num" w:pos="2880"/>
        </w:tabs>
        <w:ind w:left="2880" w:hanging="360"/>
      </w:pPr>
      <w:rPr>
        <w:rFonts w:ascii="Arial" w:hAnsi="Arial" w:hint="default"/>
      </w:rPr>
    </w:lvl>
    <w:lvl w:ilvl="4" w:tplc="F322F832" w:tentative="1">
      <w:start w:val="1"/>
      <w:numFmt w:val="bullet"/>
      <w:lvlText w:val="•"/>
      <w:lvlJc w:val="left"/>
      <w:pPr>
        <w:tabs>
          <w:tab w:val="num" w:pos="3600"/>
        </w:tabs>
        <w:ind w:left="3600" w:hanging="360"/>
      </w:pPr>
      <w:rPr>
        <w:rFonts w:ascii="Arial" w:hAnsi="Arial" w:hint="default"/>
      </w:rPr>
    </w:lvl>
    <w:lvl w:ilvl="5" w:tplc="2DA8D47C" w:tentative="1">
      <w:start w:val="1"/>
      <w:numFmt w:val="bullet"/>
      <w:lvlText w:val="•"/>
      <w:lvlJc w:val="left"/>
      <w:pPr>
        <w:tabs>
          <w:tab w:val="num" w:pos="4320"/>
        </w:tabs>
        <w:ind w:left="4320" w:hanging="360"/>
      </w:pPr>
      <w:rPr>
        <w:rFonts w:ascii="Arial" w:hAnsi="Arial" w:hint="default"/>
      </w:rPr>
    </w:lvl>
    <w:lvl w:ilvl="6" w:tplc="204A1BCA" w:tentative="1">
      <w:start w:val="1"/>
      <w:numFmt w:val="bullet"/>
      <w:lvlText w:val="•"/>
      <w:lvlJc w:val="left"/>
      <w:pPr>
        <w:tabs>
          <w:tab w:val="num" w:pos="5040"/>
        </w:tabs>
        <w:ind w:left="5040" w:hanging="360"/>
      </w:pPr>
      <w:rPr>
        <w:rFonts w:ascii="Arial" w:hAnsi="Arial" w:hint="default"/>
      </w:rPr>
    </w:lvl>
    <w:lvl w:ilvl="7" w:tplc="83D4FC5A" w:tentative="1">
      <w:start w:val="1"/>
      <w:numFmt w:val="bullet"/>
      <w:lvlText w:val="•"/>
      <w:lvlJc w:val="left"/>
      <w:pPr>
        <w:tabs>
          <w:tab w:val="num" w:pos="5760"/>
        </w:tabs>
        <w:ind w:left="5760" w:hanging="360"/>
      </w:pPr>
      <w:rPr>
        <w:rFonts w:ascii="Arial" w:hAnsi="Arial" w:hint="default"/>
      </w:rPr>
    </w:lvl>
    <w:lvl w:ilvl="8" w:tplc="B51ECBAC" w:tentative="1">
      <w:start w:val="1"/>
      <w:numFmt w:val="bullet"/>
      <w:lvlText w:val="•"/>
      <w:lvlJc w:val="left"/>
      <w:pPr>
        <w:tabs>
          <w:tab w:val="num" w:pos="6480"/>
        </w:tabs>
        <w:ind w:left="6480" w:hanging="360"/>
      </w:pPr>
      <w:rPr>
        <w:rFonts w:ascii="Arial" w:hAnsi="Arial" w:hint="default"/>
      </w:rPr>
    </w:lvl>
  </w:abstractNum>
  <w:abstractNum w:abstractNumId="11">
    <w:nsid w:val="51CC3DD3"/>
    <w:multiLevelType w:val="hybridMultilevel"/>
    <w:tmpl w:val="0166E9A8"/>
    <w:lvl w:ilvl="0" w:tplc="694284BC">
      <w:start w:val="1"/>
      <w:numFmt w:val="bullet"/>
      <w:lvlText w:val="•"/>
      <w:lvlJc w:val="left"/>
      <w:pPr>
        <w:tabs>
          <w:tab w:val="num" w:pos="720"/>
        </w:tabs>
        <w:ind w:left="720" w:hanging="360"/>
      </w:pPr>
      <w:rPr>
        <w:rFonts w:ascii="Arial" w:hAnsi="Arial" w:hint="default"/>
      </w:rPr>
    </w:lvl>
    <w:lvl w:ilvl="1" w:tplc="AE045F20">
      <w:start w:val="1"/>
      <w:numFmt w:val="bullet"/>
      <w:lvlText w:val="•"/>
      <w:lvlJc w:val="left"/>
      <w:pPr>
        <w:tabs>
          <w:tab w:val="num" w:pos="1440"/>
        </w:tabs>
        <w:ind w:left="1440" w:hanging="360"/>
      </w:pPr>
      <w:rPr>
        <w:rFonts w:ascii="Arial" w:hAnsi="Arial" w:hint="default"/>
      </w:rPr>
    </w:lvl>
    <w:lvl w:ilvl="2" w:tplc="B94E732E" w:tentative="1">
      <w:start w:val="1"/>
      <w:numFmt w:val="bullet"/>
      <w:lvlText w:val="•"/>
      <w:lvlJc w:val="left"/>
      <w:pPr>
        <w:tabs>
          <w:tab w:val="num" w:pos="2160"/>
        </w:tabs>
        <w:ind w:left="2160" w:hanging="360"/>
      </w:pPr>
      <w:rPr>
        <w:rFonts w:ascii="Arial" w:hAnsi="Arial" w:hint="default"/>
      </w:rPr>
    </w:lvl>
    <w:lvl w:ilvl="3" w:tplc="0D32B8B6" w:tentative="1">
      <w:start w:val="1"/>
      <w:numFmt w:val="bullet"/>
      <w:lvlText w:val="•"/>
      <w:lvlJc w:val="left"/>
      <w:pPr>
        <w:tabs>
          <w:tab w:val="num" w:pos="2880"/>
        </w:tabs>
        <w:ind w:left="2880" w:hanging="360"/>
      </w:pPr>
      <w:rPr>
        <w:rFonts w:ascii="Arial" w:hAnsi="Arial" w:hint="default"/>
      </w:rPr>
    </w:lvl>
    <w:lvl w:ilvl="4" w:tplc="A7BA3762" w:tentative="1">
      <w:start w:val="1"/>
      <w:numFmt w:val="bullet"/>
      <w:lvlText w:val="•"/>
      <w:lvlJc w:val="left"/>
      <w:pPr>
        <w:tabs>
          <w:tab w:val="num" w:pos="3600"/>
        </w:tabs>
        <w:ind w:left="3600" w:hanging="360"/>
      </w:pPr>
      <w:rPr>
        <w:rFonts w:ascii="Arial" w:hAnsi="Arial" w:hint="default"/>
      </w:rPr>
    </w:lvl>
    <w:lvl w:ilvl="5" w:tplc="39304C5E" w:tentative="1">
      <w:start w:val="1"/>
      <w:numFmt w:val="bullet"/>
      <w:lvlText w:val="•"/>
      <w:lvlJc w:val="left"/>
      <w:pPr>
        <w:tabs>
          <w:tab w:val="num" w:pos="4320"/>
        </w:tabs>
        <w:ind w:left="4320" w:hanging="360"/>
      </w:pPr>
      <w:rPr>
        <w:rFonts w:ascii="Arial" w:hAnsi="Arial" w:hint="default"/>
      </w:rPr>
    </w:lvl>
    <w:lvl w:ilvl="6" w:tplc="37F4EA22" w:tentative="1">
      <w:start w:val="1"/>
      <w:numFmt w:val="bullet"/>
      <w:lvlText w:val="•"/>
      <w:lvlJc w:val="left"/>
      <w:pPr>
        <w:tabs>
          <w:tab w:val="num" w:pos="5040"/>
        </w:tabs>
        <w:ind w:left="5040" w:hanging="360"/>
      </w:pPr>
      <w:rPr>
        <w:rFonts w:ascii="Arial" w:hAnsi="Arial" w:hint="default"/>
      </w:rPr>
    </w:lvl>
    <w:lvl w:ilvl="7" w:tplc="9B3E455A" w:tentative="1">
      <w:start w:val="1"/>
      <w:numFmt w:val="bullet"/>
      <w:lvlText w:val="•"/>
      <w:lvlJc w:val="left"/>
      <w:pPr>
        <w:tabs>
          <w:tab w:val="num" w:pos="5760"/>
        </w:tabs>
        <w:ind w:left="5760" w:hanging="360"/>
      </w:pPr>
      <w:rPr>
        <w:rFonts w:ascii="Arial" w:hAnsi="Arial" w:hint="default"/>
      </w:rPr>
    </w:lvl>
    <w:lvl w:ilvl="8" w:tplc="F4A8531A" w:tentative="1">
      <w:start w:val="1"/>
      <w:numFmt w:val="bullet"/>
      <w:lvlText w:val="•"/>
      <w:lvlJc w:val="left"/>
      <w:pPr>
        <w:tabs>
          <w:tab w:val="num" w:pos="6480"/>
        </w:tabs>
        <w:ind w:left="6480" w:hanging="360"/>
      </w:pPr>
      <w:rPr>
        <w:rFonts w:ascii="Arial" w:hAnsi="Arial" w:hint="default"/>
      </w:rPr>
    </w:lvl>
  </w:abstractNum>
  <w:abstractNum w:abstractNumId="12">
    <w:nsid w:val="574B27C1"/>
    <w:multiLevelType w:val="hybridMultilevel"/>
    <w:tmpl w:val="765A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36D82"/>
    <w:multiLevelType w:val="multilevel"/>
    <w:tmpl w:val="DDA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72A7C"/>
    <w:multiLevelType w:val="hybridMultilevel"/>
    <w:tmpl w:val="4836BCDA"/>
    <w:lvl w:ilvl="0" w:tplc="9C32947C">
      <w:start w:val="1"/>
      <w:numFmt w:val="bullet"/>
      <w:lvlText w:val="•"/>
      <w:lvlJc w:val="left"/>
      <w:pPr>
        <w:tabs>
          <w:tab w:val="num" w:pos="720"/>
        </w:tabs>
        <w:ind w:left="720" w:hanging="360"/>
      </w:pPr>
      <w:rPr>
        <w:rFonts w:ascii="Arial" w:hAnsi="Arial" w:hint="default"/>
      </w:rPr>
    </w:lvl>
    <w:lvl w:ilvl="1" w:tplc="F39C4184">
      <w:start w:val="1"/>
      <w:numFmt w:val="bullet"/>
      <w:lvlText w:val="•"/>
      <w:lvlJc w:val="left"/>
      <w:pPr>
        <w:tabs>
          <w:tab w:val="num" w:pos="1440"/>
        </w:tabs>
        <w:ind w:left="1440" w:hanging="360"/>
      </w:pPr>
      <w:rPr>
        <w:rFonts w:ascii="Arial" w:hAnsi="Arial" w:hint="default"/>
      </w:rPr>
    </w:lvl>
    <w:lvl w:ilvl="2" w:tplc="E1A645EE" w:tentative="1">
      <w:start w:val="1"/>
      <w:numFmt w:val="bullet"/>
      <w:lvlText w:val="•"/>
      <w:lvlJc w:val="left"/>
      <w:pPr>
        <w:tabs>
          <w:tab w:val="num" w:pos="2160"/>
        </w:tabs>
        <w:ind w:left="2160" w:hanging="360"/>
      </w:pPr>
      <w:rPr>
        <w:rFonts w:ascii="Arial" w:hAnsi="Arial" w:hint="default"/>
      </w:rPr>
    </w:lvl>
    <w:lvl w:ilvl="3" w:tplc="26B8B7AC" w:tentative="1">
      <w:start w:val="1"/>
      <w:numFmt w:val="bullet"/>
      <w:lvlText w:val="•"/>
      <w:lvlJc w:val="left"/>
      <w:pPr>
        <w:tabs>
          <w:tab w:val="num" w:pos="2880"/>
        </w:tabs>
        <w:ind w:left="2880" w:hanging="360"/>
      </w:pPr>
      <w:rPr>
        <w:rFonts w:ascii="Arial" w:hAnsi="Arial" w:hint="default"/>
      </w:rPr>
    </w:lvl>
    <w:lvl w:ilvl="4" w:tplc="FA566640" w:tentative="1">
      <w:start w:val="1"/>
      <w:numFmt w:val="bullet"/>
      <w:lvlText w:val="•"/>
      <w:lvlJc w:val="left"/>
      <w:pPr>
        <w:tabs>
          <w:tab w:val="num" w:pos="3600"/>
        </w:tabs>
        <w:ind w:left="3600" w:hanging="360"/>
      </w:pPr>
      <w:rPr>
        <w:rFonts w:ascii="Arial" w:hAnsi="Arial" w:hint="default"/>
      </w:rPr>
    </w:lvl>
    <w:lvl w:ilvl="5" w:tplc="1BD2B17E" w:tentative="1">
      <w:start w:val="1"/>
      <w:numFmt w:val="bullet"/>
      <w:lvlText w:val="•"/>
      <w:lvlJc w:val="left"/>
      <w:pPr>
        <w:tabs>
          <w:tab w:val="num" w:pos="4320"/>
        </w:tabs>
        <w:ind w:left="4320" w:hanging="360"/>
      </w:pPr>
      <w:rPr>
        <w:rFonts w:ascii="Arial" w:hAnsi="Arial" w:hint="default"/>
      </w:rPr>
    </w:lvl>
    <w:lvl w:ilvl="6" w:tplc="DA0C7C82" w:tentative="1">
      <w:start w:val="1"/>
      <w:numFmt w:val="bullet"/>
      <w:lvlText w:val="•"/>
      <w:lvlJc w:val="left"/>
      <w:pPr>
        <w:tabs>
          <w:tab w:val="num" w:pos="5040"/>
        </w:tabs>
        <w:ind w:left="5040" w:hanging="360"/>
      </w:pPr>
      <w:rPr>
        <w:rFonts w:ascii="Arial" w:hAnsi="Arial" w:hint="default"/>
      </w:rPr>
    </w:lvl>
    <w:lvl w:ilvl="7" w:tplc="1E5299D6" w:tentative="1">
      <w:start w:val="1"/>
      <w:numFmt w:val="bullet"/>
      <w:lvlText w:val="•"/>
      <w:lvlJc w:val="left"/>
      <w:pPr>
        <w:tabs>
          <w:tab w:val="num" w:pos="5760"/>
        </w:tabs>
        <w:ind w:left="5760" w:hanging="360"/>
      </w:pPr>
      <w:rPr>
        <w:rFonts w:ascii="Arial" w:hAnsi="Arial" w:hint="default"/>
      </w:rPr>
    </w:lvl>
    <w:lvl w:ilvl="8" w:tplc="138067A2" w:tentative="1">
      <w:start w:val="1"/>
      <w:numFmt w:val="bullet"/>
      <w:lvlText w:val="•"/>
      <w:lvlJc w:val="left"/>
      <w:pPr>
        <w:tabs>
          <w:tab w:val="num" w:pos="6480"/>
        </w:tabs>
        <w:ind w:left="6480" w:hanging="360"/>
      </w:pPr>
      <w:rPr>
        <w:rFonts w:ascii="Arial" w:hAnsi="Arial" w:hint="default"/>
      </w:rPr>
    </w:lvl>
  </w:abstractNum>
  <w:abstractNum w:abstractNumId="15">
    <w:nsid w:val="6F810628"/>
    <w:multiLevelType w:val="multilevel"/>
    <w:tmpl w:val="A930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7"/>
  </w:num>
  <w:num w:numId="5">
    <w:abstractNumId w:val="10"/>
  </w:num>
  <w:num w:numId="6">
    <w:abstractNumId w:val="8"/>
  </w:num>
  <w:num w:numId="7">
    <w:abstractNumId w:val="11"/>
  </w:num>
  <w:num w:numId="8">
    <w:abstractNumId w:val="4"/>
  </w:num>
  <w:num w:numId="9">
    <w:abstractNumId w:val="9"/>
  </w:num>
  <w:num w:numId="10">
    <w:abstractNumId w:val="3"/>
  </w:num>
  <w:num w:numId="11">
    <w:abstractNumId w:val="5"/>
  </w:num>
  <w:num w:numId="12">
    <w:abstractNumId w:val="13"/>
  </w:num>
  <w:num w:numId="13">
    <w:abstractNumId w:val="2"/>
  </w:num>
  <w:num w:numId="14">
    <w:abstractNumId w:val="1"/>
  </w:num>
  <w:num w:numId="15">
    <w:abstractNumId w:val="6"/>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6"/>
    <w:rsid w:val="00005F4A"/>
    <w:rsid w:val="00006CC1"/>
    <w:rsid w:val="00007806"/>
    <w:rsid w:val="00020F06"/>
    <w:rsid w:val="000245DD"/>
    <w:rsid w:val="00024B2A"/>
    <w:rsid w:val="00033D71"/>
    <w:rsid w:val="000429D0"/>
    <w:rsid w:val="000445FB"/>
    <w:rsid w:val="000449DE"/>
    <w:rsid w:val="0006538A"/>
    <w:rsid w:val="00070453"/>
    <w:rsid w:val="0007177D"/>
    <w:rsid w:val="00072724"/>
    <w:rsid w:val="00073B1D"/>
    <w:rsid w:val="000762C4"/>
    <w:rsid w:val="000A2192"/>
    <w:rsid w:val="000A60A3"/>
    <w:rsid w:val="000B0932"/>
    <w:rsid w:val="000B2964"/>
    <w:rsid w:val="000B6E44"/>
    <w:rsid w:val="000C121D"/>
    <w:rsid w:val="000D05E7"/>
    <w:rsid w:val="000D256D"/>
    <w:rsid w:val="000D2F80"/>
    <w:rsid w:val="000D43AE"/>
    <w:rsid w:val="000E00BC"/>
    <w:rsid w:val="000F2D1D"/>
    <w:rsid w:val="000F7B09"/>
    <w:rsid w:val="0011455A"/>
    <w:rsid w:val="001205CA"/>
    <w:rsid w:val="00137D3E"/>
    <w:rsid w:val="00140DAB"/>
    <w:rsid w:val="00143524"/>
    <w:rsid w:val="00145C92"/>
    <w:rsid w:val="00152A8D"/>
    <w:rsid w:val="0015535E"/>
    <w:rsid w:val="001611C6"/>
    <w:rsid w:val="00182401"/>
    <w:rsid w:val="0018513E"/>
    <w:rsid w:val="001A3FD6"/>
    <w:rsid w:val="001B20B4"/>
    <w:rsid w:val="001E79CF"/>
    <w:rsid w:val="001F2CB5"/>
    <w:rsid w:val="001F642C"/>
    <w:rsid w:val="002056D9"/>
    <w:rsid w:val="00212FE1"/>
    <w:rsid w:val="002137A1"/>
    <w:rsid w:val="00215EF5"/>
    <w:rsid w:val="002220C3"/>
    <w:rsid w:val="00243194"/>
    <w:rsid w:val="00244E9B"/>
    <w:rsid w:val="0025544E"/>
    <w:rsid w:val="00256285"/>
    <w:rsid w:val="00263572"/>
    <w:rsid w:val="00265840"/>
    <w:rsid w:val="00266127"/>
    <w:rsid w:val="00282C62"/>
    <w:rsid w:val="002B6ECE"/>
    <w:rsid w:val="002B7B21"/>
    <w:rsid w:val="002C089F"/>
    <w:rsid w:val="002D4583"/>
    <w:rsid w:val="002D5C4A"/>
    <w:rsid w:val="002D7411"/>
    <w:rsid w:val="002F6F34"/>
    <w:rsid w:val="003000F8"/>
    <w:rsid w:val="0030303F"/>
    <w:rsid w:val="0031369B"/>
    <w:rsid w:val="003163EF"/>
    <w:rsid w:val="0032175C"/>
    <w:rsid w:val="00330B5F"/>
    <w:rsid w:val="00337D02"/>
    <w:rsid w:val="00345F1E"/>
    <w:rsid w:val="00363F0B"/>
    <w:rsid w:val="00377CEE"/>
    <w:rsid w:val="0039018E"/>
    <w:rsid w:val="00397C4B"/>
    <w:rsid w:val="003B473A"/>
    <w:rsid w:val="003C7AA3"/>
    <w:rsid w:val="003D0A4C"/>
    <w:rsid w:val="003D0E0D"/>
    <w:rsid w:val="003D6483"/>
    <w:rsid w:val="003E6CF0"/>
    <w:rsid w:val="003F1C7C"/>
    <w:rsid w:val="003F7D9F"/>
    <w:rsid w:val="0040031C"/>
    <w:rsid w:val="00401220"/>
    <w:rsid w:val="00410EF9"/>
    <w:rsid w:val="004110EE"/>
    <w:rsid w:val="00411AC5"/>
    <w:rsid w:val="00413820"/>
    <w:rsid w:val="0041627A"/>
    <w:rsid w:val="00421551"/>
    <w:rsid w:val="004246D8"/>
    <w:rsid w:val="00432A12"/>
    <w:rsid w:val="0043710C"/>
    <w:rsid w:val="00442DD5"/>
    <w:rsid w:val="004501F8"/>
    <w:rsid w:val="00472F0C"/>
    <w:rsid w:val="0047762B"/>
    <w:rsid w:val="00483ECB"/>
    <w:rsid w:val="004947D5"/>
    <w:rsid w:val="004A48FE"/>
    <w:rsid w:val="004B18E4"/>
    <w:rsid w:val="004B616A"/>
    <w:rsid w:val="004C167F"/>
    <w:rsid w:val="004D18A8"/>
    <w:rsid w:val="004D204E"/>
    <w:rsid w:val="004D4846"/>
    <w:rsid w:val="004E0AE2"/>
    <w:rsid w:val="004E41FF"/>
    <w:rsid w:val="004E42A7"/>
    <w:rsid w:val="004F1320"/>
    <w:rsid w:val="005027C4"/>
    <w:rsid w:val="00502B77"/>
    <w:rsid w:val="005130ED"/>
    <w:rsid w:val="00513AD2"/>
    <w:rsid w:val="00516C40"/>
    <w:rsid w:val="00525BD0"/>
    <w:rsid w:val="00527635"/>
    <w:rsid w:val="00533228"/>
    <w:rsid w:val="00537523"/>
    <w:rsid w:val="005414C2"/>
    <w:rsid w:val="0054776B"/>
    <w:rsid w:val="00550F5A"/>
    <w:rsid w:val="00560B7F"/>
    <w:rsid w:val="00564FFC"/>
    <w:rsid w:val="005651D6"/>
    <w:rsid w:val="005678E5"/>
    <w:rsid w:val="00591D31"/>
    <w:rsid w:val="005960A3"/>
    <w:rsid w:val="005A4532"/>
    <w:rsid w:val="005C3887"/>
    <w:rsid w:val="005D5F0B"/>
    <w:rsid w:val="005D6FF6"/>
    <w:rsid w:val="005E1E90"/>
    <w:rsid w:val="005F7A63"/>
    <w:rsid w:val="00601D57"/>
    <w:rsid w:val="0060493B"/>
    <w:rsid w:val="00613EB1"/>
    <w:rsid w:val="00622B21"/>
    <w:rsid w:val="006272F2"/>
    <w:rsid w:val="0063001C"/>
    <w:rsid w:val="00634118"/>
    <w:rsid w:val="00636D77"/>
    <w:rsid w:val="00664964"/>
    <w:rsid w:val="00672BD9"/>
    <w:rsid w:val="00673347"/>
    <w:rsid w:val="00674A5A"/>
    <w:rsid w:val="0067617F"/>
    <w:rsid w:val="006809D3"/>
    <w:rsid w:val="00680EF9"/>
    <w:rsid w:val="0068324D"/>
    <w:rsid w:val="00692A46"/>
    <w:rsid w:val="00697B61"/>
    <w:rsid w:val="006A2723"/>
    <w:rsid w:val="006A66EF"/>
    <w:rsid w:val="006C22C3"/>
    <w:rsid w:val="006C4C0D"/>
    <w:rsid w:val="006D09A6"/>
    <w:rsid w:val="006E08A7"/>
    <w:rsid w:val="006E1783"/>
    <w:rsid w:val="006E26A5"/>
    <w:rsid w:val="006E411F"/>
    <w:rsid w:val="006E7FAA"/>
    <w:rsid w:val="006F3A0B"/>
    <w:rsid w:val="00700C12"/>
    <w:rsid w:val="00712CF7"/>
    <w:rsid w:val="0073605D"/>
    <w:rsid w:val="00736A2B"/>
    <w:rsid w:val="00751B22"/>
    <w:rsid w:val="0075453B"/>
    <w:rsid w:val="00767D7B"/>
    <w:rsid w:val="00770946"/>
    <w:rsid w:val="007729C0"/>
    <w:rsid w:val="00773F0D"/>
    <w:rsid w:val="0077628E"/>
    <w:rsid w:val="00782487"/>
    <w:rsid w:val="007838D8"/>
    <w:rsid w:val="007857EA"/>
    <w:rsid w:val="007A612C"/>
    <w:rsid w:val="007B2E4E"/>
    <w:rsid w:val="007D485E"/>
    <w:rsid w:val="007D6C63"/>
    <w:rsid w:val="007E46F0"/>
    <w:rsid w:val="007F5048"/>
    <w:rsid w:val="007F5961"/>
    <w:rsid w:val="008152AA"/>
    <w:rsid w:val="00826012"/>
    <w:rsid w:val="00827AD4"/>
    <w:rsid w:val="00830E74"/>
    <w:rsid w:val="008352D9"/>
    <w:rsid w:val="00850B90"/>
    <w:rsid w:val="00853D29"/>
    <w:rsid w:val="00854011"/>
    <w:rsid w:val="00855312"/>
    <w:rsid w:val="0086099D"/>
    <w:rsid w:val="0087083C"/>
    <w:rsid w:val="00871033"/>
    <w:rsid w:val="008A2A9F"/>
    <w:rsid w:val="008B2EC4"/>
    <w:rsid w:val="008B7EEF"/>
    <w:rsid w:val="008C4CEA"/>
    <w:rsid w:val="008C7BB4"/>
    <w:rsid w:val="008E63A6"/>
    <w:rsid w:val="008F743C"/>
    <w:rsid w:val="009115BE"/>
    <w:rsid w:val="00912ED7"/>
    <w:rsid w:val="009226F1"/>
    <w:rsid w:val="00924B23"/>
    <w:rsid w:val="00931D62"/>
    <w:rsid w:val="00936D25"/>
    <w:rsid w:val="0094406B"/>
    <w:rsid w:val="00950A5E"/>
    <w:rsid w:val="009557C1"/>
    <w:rsid w:val="0095611B"/>
    <w:rsid w:val="00962183"/>
    <w:rsid w:val="00963B61"/>
    <w:rsid w:val="009702B5"/>
    <w:rsid w:val="00974A54"/>
    <w:rsid w:val="009752D2"/>
    <w:rsid w:val="00975505"/>
    <w:rsid w:val="009836E2"/>
    <w:rsid w:val="00990143"/>
    <w:rsid w:val="00992856"/>
    <w:rsid w:val="00996E7E"/>
    <w:rsid w:val="009A5578"/>
    <w:rsid w:val="009C6800"/>
    <w:rsid w:val="009D0142"/>
    <w:rsid w:val="009E453E"/>
    <w:rsid w:val="009F1C5C"/>
    <w:rsid w:val="00A03F1D"/>
    <w:rsid w:val="00A057DB"/>
    <w:rsid w:val="00A12737"/>
    <w:rsid w:val="00A24CF2"/>
    <w:rsid w:val="00A317DC"/>
    <w:rsid w:val="00A36264"/>
    <w:rsid w:val="00A61E3C"/>
    <w:rsid w:val="00A63602"/>
    <w:rsid w:val="00A63F5C"/>
    <w:rsid w:val="00A64F51"/>
    <w:rsid w:val="00A73E91"/>
    <w:rsid w:val="00A7653B"/>
    <w:rsid w:val="00A82F91"/>
    <w:rsid w:val="00A919CA"/>
    <w:rsid w:val="00AA0026"/>
    <w:rsid w:val="00AA74FE"/>
    <w:rsid w:val="00AB3C82"/>
    <w:rsid w:val="00AB41C9"/>
    <w:rsid w:val="00AB6695"/>
    <w:rsid w:val="00AC4BA6"/>
    <w:rsid w:val="00AC5C89"/>
    <w:rsid w:val="00AD036D"/>
    <w:rsid w:val="00AD5E13"/>
    <w:rsid w:val="00AE174E"/>
    <w:rsid w:val="00AE38FC"/>
    <w:rsid w:val="00AF3E30"/>
    <w:rsid w:val="00B037FC"/>
    <w:rsid w:val="00B320D0"/>
    <w:rsid w:val="00B43FBA"/>
    <w:rsid w:val="00B456CA"/>
    <w:rsid w:val="00B95DBF"/>
    <w:rsid w:val="00BB0DBB"/>
    <w:rsid w:val="00BB428B"/>
    <w:rsid w:val="00BB7282"/>
    <w:rsid w:val="00BD479E"/>
    <w:rsid w:val="00BD57DB"/>
    <w:rsid w:val="00BE24EE"/>
    <w:rsid w:val="00BE531C"/>
    <w:rsid w:val="00C0444E"/>
    <w:rsid w:val="00C106E1"/>
    <w:rsid w:val="00C11A67"/>
    <w:rsid w:val="00C1476C"/>
    <w:rsid w:val="00C23139"/>
    <w:rsid w:val="00C25FB1"/>
    <w:rsid w:val="00C265E2"/>
    <w:rsid w:val="00C35FC1"/>
    <w:rsid w:val="00C713B1"/>
    <w:rsid w:val="00C73397"/>
    <w:rsid w:val="00C745A9"/>
    <w:rsid w:val="00C849D0"/>
    <w:rsid w:val="00C90706"/>
    <w:rsid w:val="00C96FD3"/>
    <w:rsid w:val="00CA2A08"/>
    <w:rsid w:val="00CA69A1"/>
    <w:rsid w:val="00CB4245"/>
    <w:rsid w:val="00CC11B2"/>
    <w:rsid w:val="00CC2130"/>
    <w:rsid w:val="00CD1053"/>
    <w:rsid w:val="00CD1B26"/>
    <w:rsid w:val="00CD332D"/>
    <w:rsid w:val="00CF35F5"/>
    <w:rsid w:val="00D222DB"/>
    <w:rsid w:val="00D43474"/>
    <w:rsid w:val="00D47C11"/>
    <w:rsid w:val="00D52184"/>
    <w:rsid w:val="00D543A5"/>
    <w:rsid w:val="00D65582"/>
    <w:rsid w:val="00D718E7"/>
    <w:rsid w:val="00D80F43"/>
    <w:rsid w:val="00D834D2"/>
    <w:rsid w:val="00D8382C"/>
    <w:rsid w:val="00D878F8"/>
    <w:rsid w:val="00D97855"/>
    <w:rsid w:val="00DA5B3E"/>
    <w:rsid w:val="00DB049A"/>
    <w:rsid w:val="00DC0BC1"/>
    <w:rsid w:val="00DC1BD4"/>
    <w:rsid w:val="00DC5A65"/>
    <w:rsid w:val="00DC79F8"/>
    <w:rsid w:val="00DD3574"/>
    <w:rsid w:val="00DE1D2D"/>
    <w:rsid w:val="00DE6A09"/>
    <w:rsid w:val="00DF02BB"/>
    <w:rsid w:val="00DF124B"/>
    <w:rsid w:val="00E00EDA"/>
    <w:rsid w:val="00E05314"/>
    <w:rsid w:val="00E10D6A"/>
    <w:rsid w:val="00E17DB8"/>
    <w:rsid w:val="00E423E8"/>
    <w:rsid w:val="00E455A1"/>
    <w:rsid w:val="00E56463"/>
    <w:rsid w:val="00E56920"/>
    <w:rsid w:val="00E64591"/>
    <w:rsid w:val="00E64801"/>
    <w:rsid w:val="00E65ED5"/>
    <w:rsid w:val="00E70F3B"/>
    <w:rsid w:val="00E81957"/>
    <w:rsid w:val="00E83686"/>
    <w:rsid w:val="00E84D02"/>
    <w:rsid w:val="00E879A6"/>
    <w:rsid w:val="00E93C5C"/>
    <w:rsid w:val="00EA40BA"/>
    <w:rsid w:val="00EA5241"/>
    <w:rsid w:val="00EB21DD"/>
    <w:rsid w:val="00EB2674"/>
    <w:rsid w:val="00EB284A"/>
    <w:rsid w:val="00EB467C"/>
    <w:rsid w:val="00ED004C"/>
    <w:rsid w:val="00ED0763"/>
    <w:rsid w:val="00ED0E08"/>
    <w:rsid w:val="00ED4146"/>
    <w:rsid w:val="00ED53D0"/>
    <w:rsid w:val="00EE3448"/>
    <w:rsid w:val="00EF493F"/>
    <w:rsid w:val="00EF7147"/>
    <w:rsid w:val="00F04A41"/>
    <w:rsid w:val="00F10645"/>
    <w:rsid w:val="00F12CBF"/>
    <w:rsid w:val="00F2204F"/>
    <w:rsid w:val="00F313A0"/>
    <w:rsid w:val="00F3787C"/>
    <w:rsid w:val="00F42E97"/>
    <w:rsid w:val="00F4431C"/>
    <w:rsid w:val="00F45DC5"/>
    <w:rsid w:val="00F54221"/>
    <w:rsid w:val="00F61FEF"/>
    <w:rsid w:val="00F66555"/>
    <w:rsid w:val="00F75906"/>
    <w:rsid w:val="00FA0195"/>
    <w:rsid w:val="00FA52C0"/>
    <w:rsid w:val="00FB6E48"/>
    <w:rsid w:val="00FD2455"/>
    <w:rsid w:val="00FE1D0F"/>
    <w:rsid w:val="00FE4D71"/>
    <w:rsid w:val="00FE5A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C2D25"/>
  <w15:docId w15:val="{A3CBF960-66ED-45B0-8F94-256BCA6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2"/>
        <w:szCs w:val="26"/>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D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651D6"/>
  </w:style>
  <w:style w:type="paragraph" w:styleId="Footer">
    <w:name w:val="footer"/>
    <w:basedOn w:val="Normal"/>
    <w:link w:val="FooterChar"/>
    <w:uiPriority w:val="99"/>
    <w:unhideWhenUsed/>
    <w:rsid w:val="0056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1D6"/>
  </w:style>
  <w:style w:type="paragraph" w:styleId="BalloonText">
    <w:name w:val="Balloon Text"/>
    <w:basedOn w:val="Normal"/>
    <w:link w:val="BalloonTextChar"/>
    <w:uiPriority w:val="99"/>
    <w:semiHidden/>
    <w:unhideWhenUsed/>
    <w:rsid w:val="0056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D6"/>
    <w:rPr>
      <w:rFonts w:ascii="Tahoma" w:hAnsi="Tahoma" w:cs="Tahoma"/>
      <w:sz w:val="16"/>
      <w:szCs w:val="16"/>
    </w:rPr>
  </w:style>
  <w:style w:type="paragraph" w:styleId="ListParagraph">
    <w:name w:val="List Paragraph"/>
    <w:basedOn w:val="Normal"/>
    <w:uiPriority w:val="34"/>
    <w:qFormat/>
    <w:rsid w:val="00A63602"/>
    <w:pPr>
      <w:ind w:left="720"/>
      <w:contextualSpacing/>
    </w:pPr>
  </w:style>
  <w:style w:type="table" w:styleId="TableGrid">
    <w:name w:val="Table Grid"/>
    <w:basedOn w:val="TableNormal"/>
    <w:uiPriority w:val="59"/>
    <w:rsid w:val="003F1C7C"/>
    <w:pPr>
      <w:spacing w:after="0" w:line="240" w:lineRule="auto"/>
    </w:pPr>
    <w:rPr>
      <w:rFonts w:asciiTheme="minorHAnsi" w:hAnsiTheme="minorHAnsi" w:cstheme="minorBid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C96FD3"/>
    <w:rPr>
      <w:vertAlign w:val="superscript"/>
    </w:rPr>
  </w:style>
  <w:style w:type="paragraph" w:customStyle="1" w:styleId="EndNoteBibliography">
    <w:name w:val="EndNote Bibliography"/>
    <w:basedOn w:val="Normal"/>
    <w:link w:val="EndNoteBibliographyChar"/>
    <w:rsid w:val="001F642C"/>
    <w:pPr>
      <w:spacing w:line="240" w:lineRule="auto"/>
      <w:jc w:val="both"/>
    </w:pPr>
    <w:rPr>
      <w:rFonts w:ascii="Calibri" w:eastAsia="Calibri" w:hAnsi="Calibri" w:cs="Times New Roman"/>
      <w:szCs w:val="22"/>
      <w:lang w:bidi="ar-SA"/>
    </w:rPr>
  </w:style>
  <w:style w:type="character" w:customStyle="1" w:styleId="EndNoteBibliographyChar">
    <w:name w:val="EndNote Bibliography Char"/>
    <w:link w:val="EndNoteBibliography"/>
    <w:rsid w:val="001F642C"/>
    <w:rPr>
      <w:rFonts w:ascii="Calibri" w:eastAsia="Calibri" w:hAnsi="Calibri" w:cs="Times New Roman"/>
      <w:szCs w:val="22"/>
      <w:lang w:bidi="ar-SA"/>
    </w:rPr>
  </w:style>
  <w:style w:type="character" w:styleId="Hyperlink">
    <w:name w:val="Hyperlink"/>
    <w:basedOn w:val="DefaultParagraphFont"/>
    <w:uiPriority w:val="99"/>
    <w:unhideWhenUsed/>
    <w:rsid w:val="003163EF"/>
    <w:rPr>
      <w:color w:val="B292CA" w:themeColor="hyperlink"/>
      <w:u w:val="single"/>
    </w:rPr>
  </w:style>
  <w:style w:type="character" w:customStyle="1" w:styleId="apple-converted-space">
    <w:name w:val="apple-converted-space"/>
    <w:basedOn w:val="DefaultParagraphFont"/>
    <w:rsid w:val="00DE6A09"/>
  </w:style>
  <w:style w:type="character" w:customStyle="1" w:styleId="fontstyle21">
    <w:name w:val="fontstyle21"/>
    <w:basedOn w:val="DefaultParagraphFont"/>
    <w:rsid w:val="009F1C5C"/>
    <w:rPr>
      <w:rFonts w:ascii="AdvTT50a2f13e.I" w:hAnsi="AdvTT50a2f13e.I" w:hint="default"/>
      <w:b w:val="0"/>
      <w:bCs w:val="0"/>
      <w:i w:val="0"/>
      <w:iCs w:val="0"/>
      <w:color w:val="231F20"/>
      <w:sz w:val="16"/>
      <w:szCs w:val="16"/>
    </w:rPr>
  </w:style>
  <w:style w:type="character" w:customStyle="1" w:styleId="fontstyle01">
    <w:name w:val="fontstyle01"/>
    <w:basedOn w:val="DefaultParagraphFont"/>
    <w:rsid w:val="003D0E0D"/>
    <w:rPr>
      <w:rFonts w:ascii="AdvEPSTIM" w:hAnsi="AdvEPSTIM" w:hint="default"/>
      <w:b w:val="0"/>
      <w:bCs w:val="0"/>
      <w:i w:val="0"/>
      <w:iCs w:val="0"/>
      <w:color w:val="000000"/>
      <w:sz w:val="26"/>
      <w:szCs w:val="26"/>
    </w:rPr>
  </w:style>
  <w:style w:type="paragraph" w:styleId="NormalWeb">
    <w:name w:val="Normal (Web)"/>
    <w:basedOn w:val="Normal"/>
    <w:uiPriority w:val="99"/>
    <w:semiHidden/>
    <w:unhideWhenUsed/>
    <w:rsid w:val="009115BE"/>
    <w:pPr>
      <w:bidi w:val="0"/>
      <w:spacing w:before="100" w:beforeAutospacing="1" w:after="100" w:afterAutospacing="1" w:line="240" w:lineRule="auto"/>
    </w:pPr>
    <w:rPr>
      <w:rFonts w:eastAsia="Times New Roman" w:cs="Times New Roman"/>
      <w:sz w:val="24"/>
      <w:szCs w:val="24"/>
    </w:rPr>
  </w:style>
  <w:style w:type="character" w:customStyle="1" w:styleId="ddmpubyr">
    <w:name w:val="ddmpubyr"/>
    <w:basedOn w:val="DefaultParagraphFont"/>
    <w:rsid w:val="00601D57"/>
  </w:style>
  <w:style w:type="character" w:customStyle="1" w:styleId="abstractlink">
    <w:name w:val="abstractlink"/>
    <w:basedOn w:val="DefaultParagraphFont"/>
    <w:rsid w:val="00601D57"/>
  </w:style>
  <w:style w:type="character" w:customStyle="1" w:styleId="btntext">
    <w:name w:val="btntext"/>
    <w:basedOn w:val="DefaultParagraphFont"/>
    <w:rsid w:val="00601D57"/>
  </w:style>
  <w:style w:type="character" w:customStyle="1" w:styleId="divtextlink">
    <w:name w:val="divtextlink"/>
    <w:basedOn w:val="DefaultParagraphFont"/>
    <w:rsid w:val="00601D57"/>
  </w:style>
  <w:style w:type="character" w:customStyle="1" w:styleId="txtsmallerbook">
    <w:name w:val="txtsmallerbook"/>
    <w:basedOn w:val="DefaultParagraphFont"/>
    <w:rsid w:val="00601D57"/>
  </w:style>
  <w:style w:type="character" w:customStyle="1" w:styleId="resultspageicons">
    <w:name w:val="resultspageicons"/>
    <w:basedOn w:val="DefaultParagraphFont"/>
    <w:rsid w:val="00601D57"/>
  </w:style>
  <w:style w:type="character" w:styleId="CommentReference">
    <w:name w:val="annotation reference"/>
    <w:basedOn w:val="DefaultParagraphFont"/>
    <w:uiPriority w:val="99"/>
    <w:semiHidden/>
    <w:unhideWhenUsed/>
    <w:rsid w:val="00634118"/>
    <w:rPr>
      <w:sz w:val="16"/>
      <w:szCs w:val="16"/>
    </w:rPr>
  </w:style>
  <w:style w:type="paragraph" w:styleId="CommentText">
    <w:name w:val="annotation text"/>
    <w:basedOn w:val="Normal"/>
    <w:link w:val="CommentTextChar"/>
    <w:uiPriority w:val="99"/>
    <w:semiHidden/>
    <w:unhideWhenUsed/>
    <w:rsid w:val="00634118"/>
    <w:pPr>
      <w:spacing w:line="240" w:lineRule="auto"/>
    </w:pPr>
    <w:rPr>
      <w:sz w:val="20"/>
      <w:szCs w:val="20"/>
    </w:rPr>
  </w:style>
  <w:style w:type="character" w:customStyle="1" w:styleId="CommentTextChar">
    <w:name w:val="Comment Text Char"/>
    <w:basedOn w:val="DefaultParagraphFont"/>
    <w:link w:val="CommentText"/>
    <w:uiPriority w:val="99"/>
    <w:semiHidden/>
    <w:rsid w:val="00634118"/>
    <w:rPr>
      <w:sz w:val="20"/>
      <w:szCs w:val="20"/>
    </w:rPr>
  </w:style>
  <w:style w:type="paragraph" w:styleId="CommentSubject">
    <w:name w:val="annotation subject"/>
    <w:basedOn w:val="CommentText"/>
    <w:next w:val="CommentText"/>
    <w:link w:val="CommentSubjectChar"/>
    <w:uiPriority w:val="99"/>
    <w:semiHidden/>
    <w:unhideWhenUsed/>
    <w:rsid w:val="00634118"/>
    <w:rPr>
      <w:b/>
      <w:bCs/>
    </w:rPr>
  </w:style>
  <w:style w:type="character" w:customStyle="1" w:styleId="CommentSubjectChar">
    <w:name w:val="Comment Subject Char"/>
    <w:basedOn w:val="CommentTextChar"/>
    <w:link w:val="CommentSubject"/>
    <w:uiPriority w:val="99"/>
    <w:semiHidden/>
    <w:rsid w:val="00634118"/>
    <w:rPr>
      <w:b/>
      <w:bCs/>
      <w:sz w:val="20"/>
      <w:szCs w:val="20"/>
    </w:rPr>
  </w:style>
  <w:style w:type="paragraph" w:customStyle="1" w:styleId="Text">
    <w:name w:val="Text"/>
    <w:basedOn w:val="Normal"/>
    <w:link w:val="TextChar"/>
    <w:qFormat/>
    <w:rsid w:val="00AB41C9"/>
    <w:pPr>
      <w:bidi w:val="0"/>
      <w:spacing w:after="0" w:line="240" w:lineRule="auto"/>
      <w:ind w:firstLine="340"/>
      <w:jc w:val="both"/>
    </w:pPr>
    <w:rPr>
      <w:rFonts w:eastAsiaTheme="minorEastAsia" w:cstheme="minorBidi"/>
      <w:color w:val="231F20"/>
      <w:szCs w:val="22"/>
      <w:lang w:eastAsia="it-IT" w:bidi="ar-SA"/>
    </w:rPr>
  </w:style>
  <w:style w:type="character" w:customStyle="1" w:styleId="TextChar">
    <w:name w:val="Text Char"/>
    <w:basedOn w:val="DefaultParagraphFont"/>
    <w:link w:val="Text"/>
    <w:rsid w:val="00AB41C9"/>
    <w:rPr>
      <w:rFonts w:eastAsiaTheme="minorEastAsia" w:cstheme="minorBidi"/>
      <w:color w:val="231F20"/>
      <w:szCs w:val="22"/>
      <w:lang w:eastAsia="it-IT" w:bidi="ar-SA"/>
    </w:rPr>
  </w:style>
  <w:style w:type="paragraph" w:customStyle="1" w:styleId="Affiliation">
    <w:name w:val="Affiliation"/>
    <w:autoRedefine/>
    <w:rsid w:val="00AB41C9"/>
    <w:pPr>
      <w:tabs>
        <w:tab w:val="center" w:pos="5220"/>
        <w:tab w:val="right" w:pos="10441"/>
      </w:tabs>
      <w:spacing w:after="0"/>
      <w:jc w:val="both"/>
    </w:pPr>
    <w:rPr>
      <w:rFonts w:eastAsia="SimSun" w:cs="Times New Roman"/>
      <w:bCs/>
      <w:sz w:val="20"/>
      <w:szCs w:val="24"/>
      <w:lang w:bidi="ar-SA"/>
    </w:rPr>
  </w:style>
  <w:style w:type="character" w:styleId="Strong">
    <w:name w:val="Strong"/>
    <w:basedOn w:val="DefaultParagraphFont"/>
    <w:uiPriority w:val="22"/>
    <w:qFormat/>
    <w:rsid w:val="00AB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816">
      <w:bodyDiv w:val="1"/>
      <w:marLeft w:val="0"/>
      <w:marRight w:val="0"/>
      <w:marTop w:val="0"/>
      <w:marBottom w:val="0"/>
      <w:divBdr>
        <w:top w:val="none" w:sz="0" w:space="0" w:color="auto"/>
        <w:left w:val="none" w:sz="0" w:space="0" w:color="auto"/>
        <w:bottom w:val="none" w:sz="0" w:space="0" w:color="auto"/>
        <w:right w:val="none" w:sz="0" w:space="0" w:color="auto"/>
      </w:divBdr>
      <w:divsChild>
        <w:div w:id="802187553">
          <w:marLeft w:val="0"/>
          <w:marRight w:val="0"/>
          <w:marTop w:val="0"/>
          <w:marBottom w:val="0"/>
          <w:divBdr>
            <w:top w:val="none" w:sz="0" w:space="0" w:color="auto"/>
            <w:left w:val="none" w:sz="0" w:space="0" w:color="auto"/>
            <w:bottom w:val="none" w:sz="0" w:space="0" w:color="auto"/>
            <w:right w:val="none" w:sz="0" w:space="0" w:color="auto"/>
          </w:divBdr>
        </w:div>
        <w:div w:id="1157651273">
          <w:marLeft w:val="0"/>
          <w:marRight w:val="0"/>
          <w:marTop w:val="0"/>
          <w:marBottom w:val="0"/>
          <w:divBdr>
            <w:top w:val="none" w:sz="0" w:space="0" w:color="auto"/>
            <w:left w:val="none" w:sz="0" w:space="0" w:color="auto"/>
            <w:bottom w:val="none" w:sz="0" w:space="0" w:color="auto"/>
            <w:right w:val="none" w:sz="0" w:space="0" w:color="auto"/>
          </w:divBdr>
        </w:div>
        <w:div w:id="1093747811">
          <w:marLeft w:val="0"/>
          <w:marRight w:val="0"/>
          <w:marTop w:val="0"/>
          <w:marBottom w:val="0"/>
          <w:divBdr>
            <w:top w:val="none" w:sz="0" w:space="0" w:color="auto"/>
            <w:left w:val="none" w:sz="0" w:space="0" w:color="auto"/>
            <w:bottom w:val="none" w:sz="0" w:space="0" w:color="auto"/>
            <w:right w:val="none" w:sz="0" w:space="0" w:color="auto"/>
          </w:divBdr>
        </w:div>
        <w:div w:id="611863374">
          <w:marLeft w:val="0"/>
          <w:marRight w:val="0"/>
          <w:marTop w:val="0"/>
          <w:marBottom w:val="0"/>
          <w:divBdr>
            <w:top w:val="none" w:sz="0" w:space="0" w:color="auto"/>
            <w:left w:val="none" w:sz="0" w:space="0" w:color="auto"/>
            <w:bottom w:val="none" w:sz="0" w:space="0" w:color="auto"/>
            <w:right w:val="none" w:sz="0" w:space="0" w:color="auto"/>
          </w:divBdr>
        </w:div>
        <w:div w:id="241842271">
          <w:marLeft w:val="0"/>
          <w:marRight w:val="0"/>
          <w:marTop w:val="0"/>
          <w:marBottom w:val="0"/>
          <w:divBdr>
            <w:top w:val="none" w:sz="0" w:space="0" w:color="auto"/>
            <w:left w:val="none" w:sz="0" w:space="0" w:color="auto"/>
            <w:bottom w:val="none" w:sz="0" w:space="0" w:color="auto"/>
            <w:right w:val="none" w:sz="0" w:space="0" w:color="auto"/>
          </w:divBdr>
        </w:div>
        <w:div w:id="460346332">
          <w:marLeft w:val="0"/>
          <w:marRight w:val="0"/>
          <w:marTop w:val="0"/>
          <w:marBottom w:val="0"/>
          <w:divBdr>
            <w:top w:val="none" w:sz="0" w:space="0" w:color="auto"/>
            <w:left w:val="none" w:sz="0" w:space="0" w:color="auto"/>
            <w:bottom w:val="none" w:sz="0" w:space="0" w:color="auto"/>
            <w:right w:val="none" w:sz="0" w:space="0" w:color="auto"/>
          </w:divBdr>
        </w:div>
        <w:div w:id="1015039383">
          <w:marLeft w:val="0"/>
          <w:marRight w:val="0"/>
          <w:marTop w:val="0"/>
          <w:marBottom w:val="0"/>
          <w:divBdr>
            <w:top w:val="none" w:sz="0" w:space="0" w:color="auto"/>
            <w:left w:val="none" w:sz="0" w:space="0" w:color="auto"/>
            <w:bottom w:val="none" w:sz="0" w:space="0" w:color="auto"/>
            <w:right w:val="none" w:sz="0" w:space="0" w:color="auto"/>
          </w:divBdr>
        </w:div>
        <w:div w:id="1313294848">
          <w:marLeft w:val="0"/>
          <w:marRight w:val="0"/>
          <w:marTop w:val="0"/>
          <w:marBottom w:val="0"/>
          <w:divBdr>
            <w:top w:val="none" w:sz="0" w:space="0" w:color="auto"/>
            <w:left w:val="none" w:sz="0" w:space="0" w:color="auto"/>
            <w:bottom w:val="none" w:sz="0" w:space="0" w:color="auto"/>
            <w:right w:val="none" w:sz="0" w:space="0" w:color="auto"/>
          </w:divBdr>
        </w:div>
        <w:div w:id="2105295053">
          <w:marLeft w:val="0"/>
          <w:marRight w:val="0"/>
          <w:marTop w:val="0"/>
          <w:marBottom w:val="0"/>
          <w:divBdr>
            <w:top w:val="none" w:sz="0" w:space="0" w:color="auto"/>
            <w:left w:val="none" w:sz="0" w:space="0" w:color="auto"/>
            <w:bottom w:val="none" w:sz="0" w:space="0" w:color="auto"/>
            <w:right w:val="none" w:sz="0" w:space="0" w:color="auto"/>
          </w:divBdr>
        </w:div>
        <w:div w:id="628511848">
          <w:marLeft w:val="0"/>
          <w:marRight w:val="0"/>
          <w:marTop w:val="0"/>
          <w:marBottom w:val="0"/>
          <w:divBdr>
            <w:top w:val="none" w:sz="0" w:space="0" w:color="auto"/>
            <w:left w:val="none" w:sz="0" w:space="0" w:color="auto"/>
            <w:bottom w:val="none" w:sz="0" w:space="0" w:color="auto"/>
            <w:right w:val="none" w:sz="0" w:space="0" w:color="auto"/>
          </w:divBdr>
        </w:div>
      </w:divsChild>
    </w:div>
    <w:div w:id="65230994">
      <w:bodyDiv w:val="1"/>
      <w:marLeft w:val="0"/>
      <w:marRight w:val="0"/>
      <w:marTop w:val="0"/>
      <w:marBottom w:val="0"/>
      <w:divBdr>
        <w:top w:val="none" w:sz="0" w:space="0" w:color="auto"/>
        <w:left w:val="none" w:sz="0" w:space="0" w:color="auto"/>
        <w:bottom w:val="none" w:sz="0" w:space="0" w:color="auto"/>
        <w:right w:val="none" w:sz="0" w:space="0" w:color="auto"/>
      </w:divBdr>
      <w:divsChild>
        <w:div w:id="668484467">
          <w:marLeft w:val="0"/>
          <w:marRight w:val="0"/>
          <w:marTop w:val="0"/>
          <w:marBottom w:val="0"/>
          <w:divBdr>
            <w:top w:val="none" w:sz="0" w:space="0" w:color="auto"/>
            <w:left w:val="none" w:sz="0" w:space="0" w:color="auto"/>
            <w:bottom w:val="none" w:sz="0" w:space="0" w:color="auto"/>
            <w:right w:val="none" w:sz="0" w:space="0" w:color="auto"/>
          </w:divBdr>
        </w:div>
      </w:divsChild>
    </w:div>
    <w:div w:id="111441014">
      <w:bodyDiv w:val="1"/>
      <w:marLeft w:val="0"/>
      <w:marRight w:val="0"/>
      <w:marTop w:val="0"/>
      <w:marBottom w:val="0"/>
      <w:divBdr>
        <w:top w:val="none" w:sz="0" w:space="0" w:color="auto"/>
        <w:left w:val="none" w:sz="0" w:space="0" w:color="auto"/>
        <w:bottom w:val="none" w:sz="0" w:space="0" w:color="auto"/>
        <w:right w:val="none" w:sz="0" w:space="0" w:color="auto"/>
      </w:divBdr>
      <w:divsChild>
        <w:div w:id="1407530983">
          <w:marLeft w:val="360"/>
          <w:marRight w:val="0"/>
          <w:marTop w:val="200"/>
          <w:marBottom w:val="0"/>
          <w:divBdr>
            <w:top w:val="none" w:sz="0" w:space="0" w:color="auto"/>
            <w:left w:val="none" w:sz="0" w:space="0" w:color="auto"/>
            <w:bottom w:val="none" w:sz="0" w:space="0" w:color="auto"/>
            <w:right w:val="none" w:sz="0" w:space="0" w:color="auto"/>
          </w:divBdr>
        </w:div>
        <w:div w:id="2085375988">
          <w:marLeft w:val="1080"/>
          <w:marRight w:val="0"/>
          <w:marTop w:val="100"/>
          <w:marBottom w:val="0"/>
          <w:divBdr>
            <w:top w:val="none" w:sz="0" w:space="0" w:color="auto"/>
            <w:left w:val="none" w:sz="0" w:space="0" w:color="auto"/>
            <w:bottom w:val="none" w:sz="0" w:space="0" w:color="auto"/>
            <w:right w:val="none" w:sz="0" w:space="0" w:color="auto"/>
          </w:divBdr>
        </w:div>
        <w:div w:id="1949585836">
          <w:marLeft w:val="1080"/>
          <w:marRight w:val="0"/>
          <w:marTop w:val="100"/>
          <w:marBottom w:val="0"/>
          <w:divBdr>
            <w:top w:val="none" w:sz="0" w:space="0" w:color="auto"/>
            <w:left w:val="none" w:sz="0" w:space="0" w:color="auto"/>
            <w:bottom w:val="none" w:sz="0" w:space="0" w:color="auto"/>
            <w:right w:val="none" w:sz="0" w:space="0" w:color="auto"/>
          </w:divBdr>
        </w:div>
        <w:div w:id="702903845">
          <w:marLeft w:val="360"/>
          <w:marRight w:val="0"/>
          <w:marTop w:val="200"/>
          <w:marBottom w:val="0"/>
          <w:divBdr>
            <w:top w:val="none" w:sz="0" w:space="0" w:color="auto"/>
            <w:left w:val="none" w:sz="0" w:space="0" w:color="auto"/>
            <w:bottom w:val="none" w:sz="0" w:space="0" w:color="auto"/>
            <w:right w:val="none" w:sz="0" w:space="0" w:color="auto"/>
          </w:divBdr>
        </w:div>
        <w:div w:id="2145536042">
          <w:marLeft w:val="1080"/>
          <w:marRight w:val="0"/>
          <w:marTop w:val="100"/>
          <w:marBottom w:val="0"/>
          <w:divBdr>
            <w:top w:val="none" w:sz="0" w:space="0" w:color="auto"/>
            <w:left w:val="none" w:sz="0" w:space="0" w:color="auto"/>
            <w:bottom w:val="none" w:sz="0" w:space="0" w:color="auto"/>
            <w:right w:val="none" w:sz="0" w:space="0" w:color="auto"/>
          </w:divBdr>
        </w:div>
        <w:div w:id="708604444">
          <w:marLeft w:val="1080"/>
          <w:marRight w:val="0"/>
          <w:marTop w:val="100"/>
          <w:marBottom w:val="0"/>
          <w:divBdr>
            <w:top w:val="none" w:sz="0" w:space="0" w:color="auto"/>
            <w:left w:val="none" w:sz="0" w:space="0" w:color="auto"/>
            <w:bottom w:val="none" w:sz="0" w:space="0" w:color="auto"/>
            <w:right w:val="none" w:sz="0" w:space="0" w:color="auto"/>
          </w:divBdr>
        </w:div>
        <w:div w:id="847250939">
          <w:marLeft w:val="1800"/>
          <w:marRight w:val="0"/>
          <w:marTop w:val="100"/>
          <w:marBottom w:val="0"/>
          <w:divBdr>
            <w:top w:val="none" w:sz="0" w:space="0" w:color="auto"/>
            <w:left w:val="none" w:sz="0" w:space="0" w:color="auto"/>
            <w:bottom w:val="none" w:sz="0" w:space="0" w:color="auto"/>
            <w:right w:val="none" w:sz="0" w:space="0" w:color="auto"/>
          </w:divBdr>
        </w:div>
        <w:div w:id="1647657944">
          <w:marLeft w:val="1800"/>
          <w:marRight w:val="0"/>
          <w:marTop w:val="100"/>
          <w:marBottom w:val="0"/>
          <w:divBdr>
            <w:top w:val="none" w:sz="0" w:space="0" w:color="auto"/>
            <w:left w:val="none" w:sz="0" w:space="0" w:color="auto"/>
            <w:bottom w:val="none" w:sz="0" w:space="0" w:color="auto"/>
            <w:right w:val="none" w:sz="0" w:space="0" w:color="auto"/>
          </w:divBdr>
        </w:div>
        <w:div w:id="1277757260">
          <w:marLeft w:val="1800"/>
          <w:marRight w:val="0"/>
          <w:marTop w:val="100"/>
          <w:marBottom w:val="0"/>
          <w:divBdr>
            <w:top w:val="none" w:sz="0" w:space="0" w:color="auto"/>
            <w:left w:val="none" w:sz="0" w:space="0" w:color="auto"/>
            <w:bottom w:val="none" w:sz="0" w:space="0" w:color="auto"/>
            <w:right w:val="none" w:sz="0" w:space="0" w:color="auto"/>
          </w:divBdr>
        </w:div>
        <w:div w:id="1044014682">
          <w:marLeft w:val="1800"/>
          <w:marRight w:val="0"/>
          <w:marTop w:val="100"/>
          <w:marBottom w:val="0"/>
          <w:divBdr>
            <w:top w:val="none" w:sz="0" w:space="0" w:color="auto"/>
            <w:left w:val="none" w:sz="0" w:space="0" w:color="auto"/>
            <w:bottom w:val="none" w:sz="0" w:space="0" w:color="auto"/>
            <w:right w:val="none" w:sz="0" w:space="0" w:color="auto"/>
          </w:divBdr>
        </w:div>
        <w:div w:id="768551487">
          <w:marLeft w:val="1080"/>
          <w:marRight w:val="0"/>
          <w:marTop w:val="100"/>
          <w:marBottom w:val="0"/>
          <w:divBdr>
            <w:top w:val="none" w:sz="0" w:space="0" w:color="auto"/>
            <w:left w:val="none" w:sz="0" w:space="0" w:color="auto"/>
            <w:bottom w:val="none" w:sz="0" w:space="0" w:color="auto"/>
            <w:right w:val="none" w:sz="0" w:space="0" w:color="auto"/>
          </w:divBdr>
        </w:div>
        <w:div w:id="1321887527">
          <w:marLeft w:val="1080"/>
          <w:marRight w:val="0"/>
          <w:marTop w:val="100"/>
          <w:marBottom w:val="0"/>
          <w:divBdr>
            <w:top w:val="none" w:sz="0" w:space="0" w:color="auto"/>
            <w:left w:val="none" w:sz="0" w:space="0" w:color="auto"/>
            <w:bottom w:val="none" w:sz="0" w:space="0" w:color="auto"/>
            <w:right w:val="none" w:sz="0" w:space="0" w:color="auto"/>
          </w:divBdr>
        </w:div>
        <w:div w:id="770902834">
          <w:marLeft w:val="1080"/>
          <w:marRight w:val="0"/>
          <w:marTop w:val="100"/>
          <w:marBottom w:val="0"/>
          <w:divBdr>
            <w:top w:val="none" w:sz="0" w:space="0" w:color="auto"/>
            <w:left w:val="none" w:sz="0" w:space="0" w:color="auto"/>
            <w:bottom w:val="none" w:sz="0" w:space="0" w:color="auto"/>
            <w:right w:val="none" w:sz="0" w:space="0" w:color="auto"/>
          </w:divBdr>
        </w:div>
      </w:divsChild>
    </w:div>
    <w:div w:id="253899120">
      <w:bodyDiv w:val="1"/>
      <w:marLeft w:val="0"/>
      <w:marRight w:val="0"/>
      <w:marTop w:val="0"/>
      <w:marBottom w:val="0"/>
      <w:divBdr>
        <w:top w:val="none" w:sz="0" w:space="0" w:color="auto"/>
        <w:left w:val="none" w:sz="0" w:space="0" w:color="auto"/>
        <w:bottom w:val="none" w:sz="0" w:space="0" w:color="auto"/>
        <w:right w:val="none" w:sz="0" w:space="0" w:color="auto"/>
      </w:divBdr>
      <w:divsChild>
        <w:div w:id="94249848">
          <w:marLeft w:val="1080"/>
          <w:marRight w:val="0"/>
          <w:marTop w:val="100"/>
          <w:marBottom w:val="0"/>
          <w:divBdr>
            <w:top w:val="none" w:sz="0" w:space="0" w:color="auto"/>
            <w:left w:val="none" w:sz="0" w:space="0" w:color="auto"/>
            <w:bottom w:val="none" w:sz="0" w:space="0" w:color="auto"/>
            <w:right w:val="none" w:sz="0" w:space="0" w:color="auto"/>
          </w:divBdr>
        </w:div>
        <w:div w:id="1911189369">
          <w:marLeft w:val="1080"/>
          <w:marRight w:val="0"/>
          <w:marTop w:val="100"/>
          <w:marBottom w:val="0"/>
          <w:divBdr>
            <w:top w:val="none" w:sz="0" w:space="0" w:color="auto"/>
            <w:left w:val="none" w:sz="0" w:space="0" w:color="auto"/>
            <w:bottom w:val="none" w:sz="0" w:space="0" w:color="auto"/>
            <w:right w:val="none" w:sz="0" w:space="0" w:color="auto"/>
          </w:divBdr>
        </w:div>
        <w:div w:id="1349873138">
          <w:marLeft w:val="1080"/>
          <w:marRight w:val="0"/>
          <w:marTop w:val="100"/>
          <w:marBottom w:val="0"/>
          <w:divBdr>
            <w:top w:val="none" w:sz="0" w:space="0" w:color="auto"/>
            <w:left w:val="none" w:sz="0" w:space="0" w:color="auto"/>
            <w:bottom w:val="none" w:sz="0" w:space="0" w:color="auto"/>
            <w:right w:val="none" w:sz="0" w:space="0" w:color="auto"/>
          </w:divBdr>
        </w:div>
        <w:div w:id="122819629">
          <w:marLeft w:val="1080"/>
          <w:marRight w:val="0"/>
          <w:marTop w:val="100"/>
          <w:marBottom w:val="0"/>
          <w:divBdr>
            <w:top w:val="none" w:sz="0" w:space="0" w:color="auto"/>
            <w:left w:val="none" w:sz="0" w:space="0" w:color="auto"/>
            <w:bottom w:val="none" w:sz="0" w:space="0" w:color="auto"/>
            <w:right w:val="none" w:sz="0" w:space="0" w:color="auto"/>
          </w:divBdr>
        </w:div>
        <w:div w:id="1715886196">
          <w:marLeft w:val="1080"/>
          <w:marRight w:val="0"/>
          <w:marTop w:val="100"/>
          <w:marBottom w:val="0"/>
          <w:divBdr>
            <w:top w:val="none" w:sz="0" w:space="0" w:color="auto"/>
            <w:left w:val="none" w:sz="0" w:space="0" w:color="auto"/>
            <w:bottom w:val="none" w:sz="0" w:space="0" w:color="auto"/>
            <w:right w:val="none" w:sz="0" w:space="0" w:color="auto"/>
          </w:divBdr>
        </w:div>
      </w:divsChild>
    </w:div>
    <w:div w:id="442312915">
      <w:bodyDiv w:val="1"/>
      <w:marLeft w:val="0"/>
      <w:marRight w:val="0"/>
      <w:marTop w:val="0"/>
      <w:marBottom w:val="0"/>
      <w:divBdr>
        <w:top w:val="none" w:sz="0" w:space="0" w:color="auto"/>
        <w:left w:val="none" w:sz="0" w:space="0" w:color="auto"/>
        <w:bottom w:val="none" w:sz="0" w:space="0" w:color="auto"/>
        <w:right w:val="none" w:sz="0" w:space="0" w:color="auto"/>
      </w:divBdr>
      <w:divsChild>
        <w:div w:id="913049552">
          <w:marLeft w:val="0"/>
          <w:marRight w:val="0"/>
          <w:marTop w:val="0"/>
          <w:marBottom w:val="0"/>
          <w:divBdr>
            <w:top w:val="none" w:sz="0" w:space="0" w:color="auto"/>
            <w:left w:val="none" w:sz="0" w:space="0" w:color="auto"/>
            <w:bottom w:val="none" w:sz="0" w:space="0" w:color="auto"/>
            <w:right w:val="none" w:sz="0" w:space="0" w:color="auto"/>
          </w:divBdr>
        </w:div>
        <w:div w:id="773785506">
          <w:marLeft w:val="0"/>
          <w:marRight w:val="0"/>
          <w:marTop w:val="0"/>
          <w:marBottom w:val="0"/>
          <w:divBdr>
            <w:top w:val="none" w:sz="0" w:space="0" w:color="auto"/>
            <w:left w:val="none" w:sz="0" w:space="0" w:color="auto"/>
            <w:bottom w:val="none" w:sz="0" w:space="0" w:color="auto"/>
            <w:right w:val="none" w:sz="0" w:space="0" w:color="auto"/>
          </w:divBdr>
        </w:div>
        <w:div w:id="312225867">
          <w:marLeft w:val="0"/>
          <w:marRight w:val="0"/>
          <w:marTop w:val="0"/>
          <w:marBottom w:val="0"/>
          <w:divBdr>
            <w:top w:val="none" w:sz="0" w:space="0" w:color="auto"/>
            <w:left w:val="none" w:sz="0" w:space="0" w:color="auto"/>
            <w:bottom w:val="none" w:sz="0" w:space="0" w:color="auto"/>
            <w:right w:val="none" w:sz="0" w:space="0" w:color="auto"/>
          </w:divBdr>
        </w:div>
        <w:div w:id="954412434">
          <w:marLeft w:val="0"/>
          <w:marRight w:val="0"/>
          <w:marTop w:val="0"/>
          <w:marBottom w:val="0"/>
          <w:divBdr>
            <w:top w:val="none" w:sz="0" w:space="0" w:color="auto"/>
            <w:left w:val="none" w:sz="0" w:space="0" w:color="auto"/>
            <w:bottom w:val="none" w:sz="0" w:space="0" w:color="auto"/>
            <w:right w:val="none" w:sz="0" w:space="0" w:color="auto"/>
          </w:divBdr>
        </w:div>
      </w:divsChild>
    </w:div>
    <w:div w:id="542450527">
      <w:bodyDiv w:val="1"/>
      <w:marLeft w:val="0"/>
      <w:marRight w:val="0"/>
      <w:marTop w:val="0"/>
      <w:marBottom w:val="0"/>
      <w:divBdr>
        <w:top w:val="none" w:sz="0" w:space="0" w:color="auto"/>
        <w:left w:val="none" w:sz="0" w:space="0" w:color="auto"/>
        <w:bottom w:val="none" w:sz="0" w:space="0" w:color="auto"/>
        <w:right w:val="none" w:sz="0" w:space="0" w:color="auto"/>
      </w:divBdr>
      <w:divsChild>
        <w:div w:id="137577316">
          <w:marLeft w:val="360"/>
          <w:marRight w:val="0"/>
          <w:marTop w:val="200"/>
          <w:marBottom w:val="0"/>
          <w:divBdr>
            <w:top w:val="none" w:sz="0" w:space="0" w:color="auto"/>
            <w:left w:val="none" w:sz="0" w:space="0" w:color="auto"/>
            <w:bottom w:val="none" w:sz="0" w:space="0" w:color="auto"/>
            <w:right w:val="none" w:sz="0" w:space="0" w:color="auto"/>
          </w:divBdr>
        </w:div>
        <w:div w:id="1529179208">
          <w:marLeft w:val="360"/>
          <w:marRight w:val="0"/>
          <w:marTop w:val="200"/>
          <w:marBottom w:val="0"/>
          <w:divBdr>
            <w:top w:val="none" w:sz="0" w:space="0" w:color="auto"/>
            <w:left w:val="none" w:sz="0" w:space="0" w:color="auto"/>
            <w:bottom w:val="none" w:sz="0" w:space="0" w:color="auto"/>
            <w:right w:val="none" w:sz="0" w:space="0" w:color="auto"/>
          </w:divBdr>
        </w:div>
        <w:div w:id="1137836963">
          <w:marLeft w:val="360"/>
          <w:marRight w:val="0"/>
          <w:marTop w:val="200"/>
          <w:marBottom w:val="0"/>
          <w:divBdr>
            <w:top w:val="none" w:sz="0" w:space="0" w:color="auto"/>
            <w:left w:val="none" w:sz="0" w:space="0" w:color="auto"/>
            <w:bottom w:val="none" w:sz="0" w:space="0" w:color="auto"/>
            <w:right w:val="none" w:sz="0" w:space="0" w:color="auto"/>
          </w:divBdr>
        </w:div>
        <w:div w:id="5331031">
          <w:marLeft w:val="360"/>
          <w:marRight w:val="0"/>
          <w:marTop w:val="200"/>
          <w:marBottom w:val="0"/>
          <w:divBdr>
            <w:top w:val="none" w:sz="0" w:space="0" w:color="auto"/>
            <w:left w:val="none" w:sz="0" w:space="0" w:color="auto"/>
            <w:bottom w:val="none" w:sz="0" w:space="0" w:color="auto"/>
            <w:right w:val="none" w:sz="0" w:space="0" w:color="auto"/>
          </w:divBdr>
        </w:div>
      </w:divsChild>
    </w:div>
    <w:div w:id="626546615">
      <w:bodyDiv w:val="1"/>
      <w:marLeft w:val="0"/>
      <w:marRight w:val="0"/>
      <w:marTop w:val="0"/>
      <w:marBottom w:val="0"/>
      <w:divBdr>
        <w:top w:val="none" w:sz="0" w:space="0" w:color="auto"/>
        <w:left w:val="none" w:sz="0" w:space="0" w:color="auto"/>
        <w:bottom w:val="none" w:sz="0" w:space="0" w:color="auto"/>
        <w:right w:val="none" w:sz="0" w:space="0" w:color="auto"/>
      </w:divBdr>
    </w:div>
    <w:div w:id="703481136">
      <w:bodyDiv w:val="1"/>
      <w:marLeft w:val="0"/>
      <w:marRight w:val="0"/>
      <w:marTop w:val="0"/>
      <w:marBottom w:val="0"/>
      <w:divBdr>
        <w:top w:val="none" w:sz="0" w:space="0" w:color="auto"/>
        <w:left w:val="none" w:sz="0" w:space="0" w:color="auto"/>
        <w:bottom w:val="none" w:sz="0" w:space="0" w:color="auto"/>
        <w:right w:val="none" w:sz="0" w:space="0" w:color="auto"/>
      </w:divBdr>
      <w:divsChild>
        <w:div w:id="595484645">
          <w:marLeft w:val="1080"/>
          <w:marRight w:val="0"/>
          <w:marTop w:val="100"/>
          <w:marBottom w:val="0"/>
          <w:divBdr>
            <w:top w:val="none" w:sz="0" w:space="0" w:color="auto"/>
            <w:left w:val="none" w:sz="0" w:space="0" w:color="auto"/>
            <w:bottom w:val="none" w:sz="0" w:space="0" w:color="auto"/>
            <w:right w:val="none" w:sz="0" w:space="0" w:color="auto"/>
          </w:divBdr>
        </w:div>
        <w:div w:id="2055419638">
          <w:marLeft w:val="1080"/>
          <w:marRight w:val="0"/>
          <w:marTop w:val="100"/>
          <w:marBottom w:val="0"/>
          <w:divBdr>
            <w:top w:val="none" w:sz="0" w:space="0" w:color="auto"/>
            <w:left w:val="none" w:sz="0" w:space="0" w:color="auto"/>
            <w:bottom w:val="none" w:sz="0" w:space="0" w:color="auto"/>
            <w:right w:val="none" w:sz="0" w:space="0" w:color="auto"/>
          </w:divBdr>
        </w:div>
        <w:div w:id="735857735">
          <w:marLeft w:val="1080"/>
          <w:marRight w:val="0"/>
          <w:marTop w:val="100"/>
          <w:marBottom w:val="0"/>
          <w:divBdr>
            <w:top w:val="none" w:sz="0" w:space="0" w:color="auto"/>
            <w:left w:val="none" w:sz="0" w:space="0" w:color="auto"/>
            <w:bottom w:val="none" w:sz="0" w:space="0" w:color="auto"/>
            <w:right w:val="none" w:sz="0" w:space="0" w:color="auto"/>
          </w:divBdr>
        </w:div>
        <w:div w:id="799417123">
          <w:marLeft w:val="1080"/>
          <w:marRight w:val="0"/>
          <w:marTop w:val="100"/>
          <w:marBottom w:val="0"/>
          <w:divBdr>
            <w:top w:val="none" w:sz="0" w:space="0" w:color="auto"/>
            <w:left w:val="none" w:sz="0" w:space="0" w:color="auto"/>
            <w:bottom w:val="none" w:sz="0" w:space="0" w:color="auto"/>
            <w:right w:val="none" w:sz="0" w:space="0" w:color="auto"/>
          </w:divBdr>
        </w:div>
        <w:div w:id="777679614">
          <w:marLeft w:val="1080"/>
          <w:marRight w:val="0"/>
          <w:marTop w:val="100"/>
          <w:marBottom w:val="0"/>
          <w:divBdr>
            <w:top w:val="none" w:sz="0" w:space="0" w:color="auto"/>
            <w:left w:val="none" w:sz="0" w:space="0" w:color="auto"/>
            <w:bottom w:val="none" w:sz="0" w:space="0" w:color="auto"/>
            <w:right w:val="none" w:sz="0" w:space="0" w:color="auto"/>
          </w:divBdr>
        </w:div>
      </w:divsChild>
    </w:div>
    <w:div w:id="1496529406">
      <w:bodyDiv w:val="1"/>
      <w:marLeft w:val="0"/>
      <w:marRight w:val="0"/>
      <w:marTop w:val="0"/>
      <w:marBottom w:val="0"/>
      <w:divBdr>
        <w:top w:val="none" w:sz="0" w:space="0" w:color="auto"/>
        <w:left w:val="none" w:sz="0" w:space="0" w:color="auto"/>
        <w:bottom w:val="none" w:sz="0" w:space="0" w:color="auto"/>
        <w:right w:val="none" w:sz="0" w:space="0" w:color="auto"/>
      </w:divBdr>
      <w:divsChild>
        <w:div w:id="1097603153">
          <w:marLeft w:val="360"/>
          <w:marRight w:val="0"/>
          <w:marTop w:val="200"/>
          <w:marBottom w:val="0"/>
          <w:divBdr>
            <w:top w:val="none" w:sz="0" w:space="0" w:color="auto"/>
            <w:left w:val="none" w:sz="0" w:space="0" w:color="auto"/>
            <w:bottom w:val="none" w:sz="0" w:space="0" w:color="auto"/>
            <w:right w:val="none" w:sz="0" w:space="0" w:color="auto"/>
          </w:divBdr>
        </w:div>
        <w:div w:id="815798619">
          <w:marLeft w:val="1080"/>
          <w:marRight w:val="0"/>
          <w:marTop w:val="100"/>
          <w:marBottom w:val="0"/>
          <w:divBdr>
            <w:top w:val="none" w:sz="0" w:space="0" w:color="auto"/>
            <w:left w:val="none" w:sz="0" w:space="0" w:color="auto"/>
            <w:bottom w:val="none" w:sz="0" w:space="0" w:color="auto"/>
            <w:right w:val="none" w:sz="0" w:space="0" w:color="auto"/>
          </w:divBdr>
        </w:div>
        <w:div w:id="864447429">
          <w:marLeft w:val="1080"/>
          <w:marRight w:val="0"/>
          <w:marTop w:val="100"/>
          <w:marBottom w:val="0"/>
          <w:divBdr>
            <w:top w:val="none" w:sz="0" w:space="0" w:color="auto"/>
            <w:left w:val="none" w:sz="0" w:space="0" w:color="auto"/>
            <w:bottom w:val="none" w:sz="0" w:space="0" w:color="auto"/>
            <w:right w:val="none" w:sz="0" w:space="0" w:color="auto"/>
          </w:divBdr>
        </w:div>
        <w:div w:id="330107756">
          <w:marLeft w:val="1080"/>
          <w:marRight w:val="0"/>
          <w:marTop w:val="100"/>
          <w:marBottom w:val="0"/>
          <w:divBdr>
            <w:top w:val="none" w:sz="0" w:space="0" w:color="auto"/>
            <w:left w:val="none" w:sz="0" w:space="0" w:color="auto"/>
            <w:bottom w:val="none" w:sz="0" w:space="0" w:color="auto"/>
            <w:right w:val="none" w:sz="0" w:space="0" w:color="auto"/>
          </w:divBdr>
        </w:div>
        <w:div w:id="1829831854">
          <w:marLeft w:val="1080"/>
          <w:marRight w:val="0"/>
          <w:marTop w:val="100"/>
          <w:marBottom w:val="0"/>
          <w:divBdr>
            <w:top w:val="none" w:sz="0" w:space="0" w:color="auto"/>
            <w:left w:val="none" w:sz="0" w:space="0" w:color="auto"/>
            <w:bottom w:val="none" w:sz="0" w:space="0" w:color="auto"/>
            <w:right w:val="none" w:sz="0" w:space="0" w:color="auto"/>
          </w:divBdr>
        </w:div>
        <w:div w:id="1752504112">
          <w:marLeft w:val="1080"/>
          <w:marRight w:val="0"/>
          <w:marTop w:val="100"/>
          <w:marBottom w:val="0"/>
          <w:divBdr>
            <w:top w:val="none" w:sz="0" w:space="0" w:color="auto"/>
            <w:left w:val="none" w:sz="0" w:space="0" w:color="auto"/>
            <w:bottom w:val="none" w:sz="0" w:space="0" w:color="auto"/>
            <w:right w:val="none" w:sz="0" w:space="0" w:color="auto"/>
          </w:divBdr>
        </w:div>
        <w:div w:id="1392314334">
          <w:marLeft w:val="360"/>
          <w:marRight w:val="0"/>
          <w:marTop w:val="200"/>
          <w:marBottom w:val="0"/>
          <w:divBdr>
            <w:top w:val="none" w:sz="0" w:space="0" w:color="auto"/>
            <w:left w:val="none" w:sz="0" w:space="0" w:color="auto"/>
            <w:bottom w:val="none" w:sz="0" w:space="0" w:color="auto"/>
            <w:right w:val="none" w:sz="0" w:space="0" w:color="auto"/>
          </w:divBdr>
        </w:div>
      </w:divsChild>
    </w:div>
    <w:div w:id="1615212638">
      <w:bodyDiv w:val="1"/>
      <w:marLeft w:val="0"/>
      <w:marRight w:val="0"/>
      <w:marTop w:val="0"/>
      <w:marBottom w:val="0"/>
      <w:divBdr>
        <w:top w:val="none" w:sz="0" w:space="0" w:color="auto"/>
        <w:left w:val="none" w:sz="0" w:space="0" w:color="auto"/>
        <w:bottom w:val="none" w:sz="0" w:space="0" w:color="auto"/>
        <w:right w:val="none" w:sz="0" w:space="0" w:color="auto"/>
      </w:divBdr>
      <w:divsChild>
        <w:div w:id="349338076">
          <w:marLeft w:val="360"/>
          <w:marRight w:val="0"/>
          <w:marTop w:val="200"/>
          <w:marBottom w:val="0"/>
          <w:divBdr>
            <w:top w:val="none" w:sz="0" w:space="0" w:color="auto"/>
            <w:left w:val="none" w:sz="0" w:space="0" w:color="auto"/>
            <w:bottom w:val="none" w:sz="0" w:space="0" w:color="auto"/>
            <w:right w:val="none" w:sz="0" w:space="0" w:color="auto"/>
          </w:divBdr>
        </w:div>
        <w:div w:id="1900510610">
          <w:marLeft w:val="1080"/>
          <w:marRight w:val="0"/>
          <w:marTop w:val="100"/>
          <w:marBottom w:val="0"/>
          <w:divBdr>
            <w:top w:val="none" w:sz="0" w:space="0" w:color="auto"/>
            <w:left w:val="none" w:sz="0" w:space="0" w:color="auto"/>
            <w:bottom w:val="none" w:sz="0" w:space="0" w:color="auto"/>
            <w:right w:val="none" w:sz="0" w:space="0" w:color="auto"/>
          </w:divBdr>
        </w:div>
        <w:div w:id="464662929">
          <w:marLeft w:val="1080"/>
          <w:marRight w:val="0"/>
          <w:marTop w:val="100"/>
          <w:marBottom w:val="0"/>
          <w:divBdr>
            <w:top w:val="none" w:sz="0" w:space="0" w:color="auto"/>
            <w:left w:val="none" w:sz="0" w:space="0" w:color="auto"/>
            <w:bottom w:val="none" w:sz="0" w:space="0" w:color="auto"/>
            <w:right w:val="none" w:sz="0" w:space="0" w:color="auto"/>
          </w:divBdr>
        </w:div>
        <w:div w:id="1859192465">
          <w:marLeft w:val="1080"/>
          <w:marRight w:val="0"/>
          <w:marTop w:val="100"/>
          <w:marBottom w:val="0"/>
          <w:divBdr>
            <w:top w:val="none" w:sz="0" w:space="0" w:color="auto"/>
            <w:left w:val="none" w:sz="0" w:space="0" w:color="auto"/>
            <w:bottom w:val="none" w:sz="0" w:space="0" w:color="auto"/>
            <w:right w:val="none" w:sz="0" w:space="0" w:color="auto"/>
          </w:divBdr>
        </w:div>
        <w:div w:id="165830294">
          <w:marLeft w:val="1080"/>
          <w:marRight w:val="0"/>
          <w:marTop w:val="100"/>
          <w:marBottom w:val="0"/>
          <w:divBdr>
            <w:top w:val="none" w:sz="0" w:space="0" w:color="auto"/>
            <w:left w:val="none" w:sz="0" w:space="0" w:color="auto"/>
            <w:bottom w:val="none" w:sz="0" w:space="0" w:color="auto"/>
            <w:right w:val="none" w:sz="0" w:space="0" w:color="auto"/>
          </w:divBdr>
        </w:div>
        <w:div w:id="1968199380">
          <w:marLeft w:val="1080"/>
          <w:marRight w:val="0"/>
          <w:marTop w:val="100"/>
          <w:marBottom w:val="0"/>
          <w:divBdr>
            <w:top w:val="none" w:sz="0" w:space="0" w:color="auto"/>
            <w:left w:val="none" w:sz="0" w:space="0" w:color="auto"/>
            <w:bottom w:val="none" w:sz="0" w:space="0" w:color="auto"/>
            <w:right w:val="none" w:sz="0" w:space="0" w:color="auto"/>
          </w:divBdr>
        </w:div>
        <w:div w:id="977565473">
          <w:marLeft w:val="360"/>
          <w:marRight w:val="0"/>
          <w:marTop w:val="200"/>
          <w:marBottom w:val="0"/>
          <w:divBdr>
            <w:top w:val="none" w:sz="0" w:space="0" w:color="auto"/>
            <w:left w:val="none" w:sz="0" w:space="0" w:color="auto"/>
            <w:bottom w:val="none" w:sz="0" w:space="0" w:color="auto"/>
            <w:right w:val="none" w:sz="0" w:space="0" w:color="auto"/>
          </w:divBdr>
        </w:div>
      </w:divsChild>
    </w:div>
    <w:div w:id="1622884062">
      <w:bodyDiv w:val="1"/>
      <w:marLeft w:val="0"/>
      <w:marRight w:val="0"/>
      <w:marTop w:val="0"/>
      <w:marBottom w:val="0"/>
      <w:divBdr>
        <w:top w:val="none" w:sz="0" w:space="0" w:color="auto"/>
        <w:left w:val="none" w:sz="0" w:space="0" w:color="auto"/>
        <w:bottom w:val="none" w:sz="0" w:space="0" w:color="auto"/>
        <w:right w:val="none" w:sz="0" w:space="0" w:color="auto"/>
      </w:divBdr>
      <w:divsChild>
        <w:div w:id="1793861275">
          <w:marLeft w:val="360"/>
          <w:marRight w:val="0"/>
          <w:marTop w:val="200"/>
          <w:marBottom w:val="0"/>
          <w:divBdr>
            <w:top w:val="none" w:sz="0" w:space="0" w:color="auto"/>
            <w:left w:val="none" w:sz="0" w:space="0" w:color="auto"/>
            <w:bottom w:val="none" w:sz="0" w:space="0" w:color="auto"/>
            <w:right w:val="none" w:sz="0" w:space="0" w:color="auto"/>
          </w:divBdr>
        </w:div>
        <w:div w:id="1445077587">
          <w:marLeft w:val="1080"/>
          <w:marRight w:val="0"/>
          <w:marTop w:val="100"/>
          <w:marBottom w:val="0"/>
          <w:divBdr>
            <w:top w:val="none" w:sz="0" w:space="0" w:color="auto"/>
            <w:left w:val="none" w:sz="0" w:space="0" w:color="auto"/>
            <w:bottom w:val="none" w:sz="0" w:space="0" w:color="auto"/>
            <w:right w:val="none" w:sz="0" w:space="0" w:color="auto"/>
          </w:divBdr>
        </w:div>
        <w:div w:id="806045680">
          <w:marLeft w:val="360"/>
          <w:marRight w:val="0"/>
          <w:marTop w:val="200"/>
          <w:marBottom w:val="0"/>
          <w:divBdr>
            <w:top w:val="none" w:sz="0" w:space="0" w:color="auto"/>
            <w:left w:val="none" w:sz="0" w:space="0" w:color="auto"/>
            <w:bottom w:val="none" w:sz="0" w:space="0" w:color="auto"/>
            <w:right w:val="none" w:sz="0" w:space="0" w:color="auto"/>
          </w:divBdr>
        </w:div>
        <w:div w:id="69238262">
          <w:marLeft w:val="360"/>
          <w:marRight w:val="0"/>
          <w:marTop w:val="200"/>
          <w:marBottom w:val="0"/>
          <w:divBdr>
            <w:top w:val="none" w:sz="0" w:space="0" w:color="auto"/>
            <w:left w:val="none" w:sz="0" w:space="0" w:color="auto"/>
            <w:bottom w:val="none" w:sz="0" w:space="0" w:color="auto"/>
            <w:right w:val="none" w:sz="0" w:space="0" w:color="auto"/>
          </w:divBdr>
        </w:div>
        <w:div w:id="115146932">
          <w:marLeft w:val="360"/>
          <w:marRight w:val="0"/>
          <w:marTop w:val="200"/>
          <w:marBottom w:val="0"/>
          <w:divBdr>
            <w:top w:val="none" w:sz="0" w:space="0" w:color="auto"/>
            <w:left w:val="none" w:sz="0" w:space="0" w:color="auto"/>
            <w:bottom w:val="none" w:sz="0" w:space="0" w:color="auto"/>
            <w:right w:val="none" w:sz="0" w:space="0" w:color="auto"/>
          </w:divBdr>
        </w:div>
        <w:div w:id="1327631881">
          <w:marLeft w:val="1080"/>
          <w:marRight w:val="0"/>
          <w:marTop w:val="100"/>
          <w:marBottom w:val="0"/>
          <w:divBdr>
            <w:top w:val="none" w:sz="0" w:space="0" w:color="auto"/>
            <w:left w:val="none" w:sz="0" w:space="0" w:color="auto"/>
            <w:bottom w:val="none" w:sz="0" w:space="0" w:color="auto"/>
            <w:right w:val="none" w:sz="0" w:space="0" w:color="auto"/>
          </w:divBdr>
        </w:div>
        <w:div w:id="780413121">
          <w:marLeft w:val="1080"/>
          <w:marRight w:val="0"/>
          <w:marTop w:val="100"/>
          <w:marBottom w:val="0"/>
          <w:divBdr>
            <w:top w:val="none" w:sz="0" w:space="0" w:color="auto"/>
            <w:left w:val="none" w:sz="0" w:space="0" w:color="auto"/>
            <w:bottom w:val="none" w:sz="0" w:space="0" w:color="auto"/>
            <w:right w:val="none" w:sz="0" w:space="0" w:color="auto"/>
          </w:divBdr>
        </w:div>
        <w:div w:id="1293630570">
          <w:marLeft w:val="1080"/>
          <w:marRight w:val="0"/>
          <w:marTop w:val="100"/>
          <w:marBottom w:val="0"/>
          <w:divBdr>
            <w:top w:val="none" w:sz="0" w:space="0" w:color="auto"/>
            <w:left w:val="none" w:sz="0" w:space="0" w:color="auto"/>
            <w:bottom w:val="none" w:sz="0" w:space="0" w:color="auto"/>
            <w:right w:val="none" w:sz="0" w:space="0" w:color="auto"/>
          </w:divBdr>
        </w:div>
        <w:div w:id="244804240">
          <w:marLeft w:val="1080"/>
          <w:marRight w:val="0"/>
          <w:marTop w:val="100"/>
          <w:marBottom w:val="0"/>
          <w:divBdr>
            <w:top w:val="none" w:sz="0" w:space="0" w:color="auto"/>
            <w:left w:val="none" w:sz="0" w:space="0" w:color="auto"/>
            <w:bottom w:val="none" w:sz="0" w:space="0" w:color="auto"/>
            <w:right w:val="none" w:sz="0" w:space="0" w:color="auto"/>
          </w:divBdr>
        </w:div>
        <w:div w:id="206987974">
          <w:marLeft w:val="1080"/>
          <w:marRight w:val="0"/>
          <w:marTop w:val="100"/>
          <w:marBottom w:val="0"/>
          <w:divBdr>
            <w:top w:val="none" w:sz="0" w:space="0" w:color="auto"/>
            <w:left w:val="none" w:sz="0" w:space="0" w:color="auto"/>
            <w:bottom w:val="none" w:sz="0" w:space="0" w:color="auto"/>
            <w:right w:val="none" w:sz="0" w:space="0" w:color="auto"/>
          </w:divBdr>
        </w:div>
      </w:divsChild>
    </w:div>
    <w:div w:id="1911379873">
      <w:bodyDiv w:val="1"/>
      <w:marLeft w:val="0"/>
      <w:marRight w:val="0"/>
      <w:marTop w:val="0"/>
      <w:marBottom w:val="0"/>
      <w:divBdr>
        <w:top w:val="none" w:sz="0" w:space="0" w:color="auto"/>
        <w:left w:val="none" w:sz="0" w:space="0" w:color="auto"/>
        <w:bottom w:val="none" w:sz="0" w:space="0" w:color="auto"/>
        <w:right w:val="none" w:sz="0" w:space="0" w:color="auto"/>
      </w:divBdr>
      <w:divsChild>
        <w:div w:id="369500450">
          <w:marLeft w:val="360"/>
          <w:marRight w:val="0"/>
          <w:marTop w:val="200"/>
          <w:marBottom w:val="0"/>
          <w:divBdr>
            <w:top w:val="none" w:sz="0" w:space="0" w:color="auto"/>
            <w:left w:val="none" w:sz="0" w:space="0" w:color="auto"/>
            <w:bottom w:val="none" w:sz="0" w:space="0" w:color="auto"/>
            <w:right w:val="none" w:sz="0" w:space="0" w:color="auto"/>
          </w:divBdr>
        </w:div>
        <w:div w:id="1792550010">
          <w:marLeft w:val="1080"/>
          <w:marRight w:val="0"/>
          <w:marTop w:val="100"/>
          <w:marBottom w:val="0"/>
          <w:divBdr>
            <w:top w:val="none" w:sz="0" w:space="0" w:color="auto"/>
            <w:left w:val="none" w:sz="0" w:space="0" w:color="auto"/>
            <w:bottom w:val="none" w:sz="0" w:space="0" w:color="auto"/>
            <w:right w:val="none" w:sz="0" w:space="0" w:color="auto"/>
          </w:divBdr>
        </w:div>
        <w:div w:id="439229676">
          <w:marLeft w:val="360"/>
          <w:marRight w:val="0"/>
          <w:marTop w:val="200"/>
          <w:marBottom w:val="0"/>
          <w:divBdr>
            <w:top w:val="none" w:sz="0" w:space="0" w:color="auto"/>
            <w:left w:val="none" w:sz="0" w:space="0" w:color="auto"/>
            <w:bottom w:val="none" w:sz="0" w:space="0" w:color="auto"/>
            <w:right w:val="none" w:sz="0" w:space="0" w:color="auto"/>
          </w:divBdr>
        </w:div>
        <w:div w:id="1317606619">
          <w:marLeft w:val="1080"/>
          <w:marRight w:val="0"/>
          <w:marTop w:val="100"/>
          <w:marBottom w:val="0"/>
          <w:divBdr>
            <w:top w:val="none" w:sz="0" w:space="0" w:color="auto"/>
            <w:left w:val="none" w:sz="0" w:space="0" w:color="auto"/>
            <w:bottom w:val="none" w:sz="0" w:space="0" w:color="auto"/>
            <w:right w:val="none" w:sz="0" w:space="0" w:color="auto"/>
          </w:divBdr>
        </w:div>
        <w:div w:id="672955414">
          <w:marLeft w:val="1080"/>
          <w:marRight w:val="0"/>
          <w:marTop w:val="100"/>
          <w:marBottom w:val="0"/>
          <w:divBdr>
            <w:top w:val="none" w:sz="0" w:space="0" w:color="auto"/>
            <w:left w:val="none" w:sz="0" w:space="0" w:color="auto"/>
            <w:bottom w:val="none" w:sz="0" w:space="0" w:color="auto"/>
            <w:right w:val="none" w:sz="0" w:space="0" w:color="auto"/>
          </w:divBdr>
        </w:div>
        <w:div w:id="1825853433">
          <w:marLeft w:val="1080"/>
          <w:marRight w:val="0"/>
          <w:marTop w:val="100"/>
          <w:marBottom w:val="0"/>
          <w:divBdr>
            <w:top w:val="none" w:sz="0" w:space="0" w:color="auto"/>
            <w:left w:val="none" w:sz="0" w:space="0" w:color="auto"/>
            <w:bottom w:val="none" w:sz="0" w:space="0" w:color="auto"/>
            <w:right w:val="none" w:sz="0" w:space="0" w:color="auto"/>
          </w:divBdr>
        </w:div>
        <w:div w:id="1389111019">
          <w:marLeft w:val="1080"/>
          <w:marRight w:val="0"/>
          <w:marTop w:val="100"/>
          <w:marBottom w:val="0"/>
          <w:divBdr>
            <w:top w:val="none" w:sz="0" w:space="0" w:color="auto"/>
            <w:left w:val="none" w:sz="0" w:space="0" w:color="auto"/>
            <w:bottom w:val="none" w:sz="0" w:space="0" w:color="auto"/>
            <w:right w:val="none" w:sz="0" w:space="0" w:color="auto"/>
          </w:divBdr>
        </w:div>
        <w:div w:id="1044791268">
          <w:marLeft w:val="1080"/>
          <w:marRight w:val="0"/>
          <w:marTop w:val="100"/>
          <w:marBottom w:val="0"/>
          <w:divBdr>
            <w:top w:val="none" w:sz="0" w:space="0" w:color="auto"/>
            <w:left w:val="none" w:sz="0" w:space="0" w:color="auto"/>
            <w:bottom w:val="none" w:sz="0" w:space="0" w:color="auto"/>
            <w:right w:val="none" w:sz="0" w:space="0" w:color="auto"/>
          </w:divBdr>
        </w:div>
        <w:div w:id="110975392">
          <w:marLeft w:val="1080"/>
          <w:marRight w:val="0"/>
          <w:marTop w:val="100"/>
          <w:marBottom w:val="0"/>
          <w:divBdr>
            <w:top w:val="none" w:sz="0" w:space="0" w:color="auto"/>
            <w:left w:val="none" w:sz="0" w:space="0" w:color="auto"/>
            <w:bottom w:val="none" w:sz="0" w:space="0" w:color="auto"/>
            <w:right w:val="none" w:sz="0" w:space="0" w:color="auto"/>
          </w:divBdr>
        </w:div>
      </w:divsChild>
    </w:div>
    <w:div w:id="1962148276">
      <w:bodyDiv w:val="1"/>
      <w:marLeft w:val="0"/>
      <w:marRight w:val="0"/>
      <w:marTop w:val="0"/>
      <w:marBottom w:val="0"/>
      <w:divBdr>
        <w:top w:val="none" w:sz="0" w:space="0" w:color="auto"/>
        <w:left w:val="none" w:sz="0" w:space="0" w:color="auto"/>
        <w:bottom w:val="none" w:sz="0" w:space="0" w:color="auto"/>
        <w:right w:val="none" w:sz="0" w:space="0" w:color="auto"/>
      </w:divBdr>
      <w:divsChild>
        <w:div w:id="2057391829">
          <w:marLeft w:val="360"/>
          <w:marRight w:val="0"/>
          <w:marTop w:val="200"/>
          <w:marBottom w:val="0"/>
          <w:divBdr>
            <w:top w:val="none" w:sz="0" w:space="0" w:color="auto"/>
            <w:left w:val="none" w:sz="0" w:space="0" w:color="auto"/>
            <w:bottom w:val="none" w:sz="0" w:space="0" w:color="auto"/>
            <w:right w:val="none" w:sz="0" w:space="0" w:color="auto"/>
          </w:divBdr>
        </w:div>
        <w:div w:id="1564221920">
          <w:marLeft w:val="360"/>
          <w:marRight w:val="0"/>
          <w:marTop w:val="200"/>
          <w:marBottom w:val="0"/>
          <w:divBdr>
            <w:top w:val="none" w:sz="0" w:space="0" w:color="auto"/>
            <w:left w:val="none" w:sz="0" w:space="0" w:color="auto"/>
            <w:bottom w:val="none" w:sz="0" w:space="0" w:color="auto"/>
            <w:right w:val="none" w:sz="0" w:space="0" w:color="auto"/>
          </w:divBdr>
        </w:div>
        <w:div w:id="112067417">
          <w:marLeft w:val="1080"/>
          <w:marRight w:val="0"/>
          <w:marTop w:val="100"/>
          <w:marBottom w:val="0"/>
          <w:divBdr>
            <w:top w:val="none" w:sz="0" w:space="0" w:color="auto"/>
            <w:left w:val="none" w:sz="0" w:space="0" w:color="auto"/>
            <w:bottom w:val="none" w:sz="0" w:space="0" w:color="auto"/>
            <w:right w:val="none" w:sz="0" w:space="0" w:color="auto"/>
          </w:divBdr>
        </w:div>
        <w:div w:id="849687102">
          <w:marLeft w:val="1800"/>
          <w:marRight w:val="0"/>
          <w:marTop w:val="100"/>
          <w:marBottom w:val="0"/>
          <w:divBdr>
            <w:top w:val="none" w:sz="0" w:space="0" w:color="auto"/>
            <w:left w:val="none" w:sz="0" w:space="0" w:color="auto"/>
            <w:bottom w:val="none" w:sz="0" w:space="0" w:color="auto"/>
            <w:right w:val="none" w:sz="0" w:space="0" w:color="auto"/>
          </w:divBdr>
        </w:div>
        <w:div w:id="1838154485">
          <w:marLeft w:val="1800"/>
          <w:marRight w:val="0"/>
          <w:marTop w:val="100"/>
          <w:marBottom w:val="0"/>
          <w:divBdr>
            <w:top w:val="none" w:sz="0" w:space="0" w:color="auto"/>
            <w:left w:val="none" w:sz="0" w:space="0" w:color="auto"/>
            <w:bottom w:val="none" w:sz="0" w:space="0" w:color="auto"/>
            <w:right w:val="none" w:sz="0" w:space="0" w:color="auto"/>
          </w:divBdr>
        </w:div>
        <w:div w:id="1945259041">
          <w:marLeft w:val="1800"/>
          <w:marRight w:val="0"/>
          <w:marTop w:val="100"/>
          <w:marBottom w:val="0"/>
          <w:divBdr>
            <w:top w:val="none" w:sz="0" w:space="0" w:color="auto"/>
            <w:left w:val="none" w:sz="0" w:space="0" w:color="auto"/>
            <w:bottom w:val="none" w:sz="0" w:space="0" w:color="auto"/>
            <w:right w:val="none" w:sz="0" w:space="0" w:color="auto"/>
          </w:divBdr>
        </w:div>
        <w:div w:id="662247108">
          <w:marLeft w:val="360"/>
          <w:marRight w:val="0"/>
          <w:marTop w:val="200"/>
          <w:marBottom w:val="0"/>
          <w:divBdr>
            <w:top w:val="none" w:sz="0" w:space="0" w:color="auto"/>
            <w:left w:val="none" w:sz="0" w:space="0" w:color="auto"/>
            <w:bottom w:val="none" w:sz="0" w:space="0" w:color="auto"/>
            <w:right w:val="none" w:sz="0" w:space="0" w:color="auto"/>
          </w:divBdr>
        </w:div>
        <w:div w:id="1005017454">
          <w:marLeft w:val="1080"/>
          <w:marRight w:val="0"/>
          <w:marTop w:val="100"/>
          <w:marBottom w:val="0"/>
          <w:divBdr>
            <w:top w:val="none" w:sz="0" w:space="0" w:color="auto"/>
            <w:left w:val="none" w:sz="0" w:space="0" w:color="auto"/>
            <w:bottom w:val="none" w:sz="0" w:space="0" w:color="auto"/>
            <w:right w:val="none" w:sz="0" w:space="0" w:color="auto"/>
          </w:divBdr>
        </w:div>
        <w:div w:id="1455175339">
          <w:marLeft w:val="360"/>
          <w:marRight w:val="0"/>
          <w:marTop w:val="200"/>
          <w:marBottom w:val="0"/>
          <w:divBdr>
            <w:top w:val="none" w:sz="0" w:space="0" w:color="auto"/>
            <w:left w:val="none" w:sz="0" w:space="0" w:color="auto"/>
            <w:bottom w:val="none" w:sz="0" w:space="0" w:color="auto"/>
            <w:right w:val="none" w:sz="0" w:space="0" w:color="auto"/>
          </w:divBdr>
        </w:div>
        <w:div w:id="1499079510">
          <w:marLeft w:val="1080"/>
          <w:marRight w:val="0"/>
          <w:marTop w:val="100"/>
          <w:marBottom w:val="0"/>
          <w:divBdr>
            <w:top w:val="none" w:sz="0" w:space="0" w:color="auto"/>
            <w:left w:val="none" w:sz="0" w:space="0" w:color="auto"/>
            <w:bottom w:val="none" w:sz="0" w:space="0" w:color="auto"/>
            <w:right w:val="none" w:sz="0" w:space="0" w:color="auto"/>
          </w:divBdr>
        </w:div>
        <w:div w:id="183024386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x.doi.org/10.1128%2FAEM.01313-15" TargetMode="External"/><Relationship Id="rId26" Type="http://schemas.openxmlformats.org/officeDocument/2006/relationships/hyperlink" Target="https://www.scopus.com/authid/detail.uri?origin=resultslist&amp;authorId=12793070400&amp;zone=" TargetMode="External"/><Relationship Id="rId39" Type="http://schemas.openxmlformats.org/officeDocument/2006/relationships/hyperlink" Target="https://www.scopus.com/authid/detail.uri?origin=resultslist&amp;authorId=23492258700&amp;zone=" TargetMode="External"/><Relationship Id="rId21" Type="http://schemas.openxmlformats.org/officeDocument/2006/relationships/hyperlink" Target="https://www.scopus.com/authid/detail.uri?origin=resultslist&amp;authorId=12792054500&amp;zone=" TargetMode="External"/><Relationship Id="rId34" Type="http://schemas.openxmlformats.org/officeDocument/2006/relationships/hyperlink" Target="https://www.scopus.com/authid/detail.uri?origin=resultslist&amp;authorId=24922603800&amp;zone=" TargetMode="External"/><Relationship Id="rId42" Type="http://schemas.openxmlformats.org/officeDocument/2006/relationships/hyperlink" Target="https://www.scopus.com/authid/detail.uri?origin=resultslist&amp;authorId=55587290300&amp;zone=" TargetMode="External"/><Relationship Id="rId47" Type="http://schemas.openxmlformats.org/officeDocument/2006/relationships/hyperlink" Target="https://www.scopus.com/record/display.uri?eid=2-s2.0-84858322774&amp;origin=resultslist&amp;sort=cp-f&amp;src=s&amp;st1=khosravi-darani&amp;st2=k.&amp;nlo=1&amp;nlr=20&amp;nls=count-f&amp;sid=859c060e31cc6dbb43179db5d1a1fe1e&amp;sot=anl&amp;sdt=aut&amp;sl=46&amp;s=AU-ID%28%22Khosarvi-Darani%2c+Kianoush%22+23969408200%29&amp;relpos=28&amp;citeCnt=21&amp;searchTerm=" TargetMode="External"/><Relationship Id="rId50" Type="http://schemas.openxmlformats.org/officeDocument/2006/relationships/hyperlink" Target="https://www.scopus.com/authid/detail.uri?origin=resultslist&amp;authorId=23969589100&amp;zone=" TargetMode="External"/><Relationship Id="rId55" Type="http://schemas.openxmlformats.org/officeDocument/2006/relationships/hyperlink" Target="https://www.scopus.com/authid/detail.uri?origin=resultslist&amp;authorId=12041111800&amp;zo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1128%2FAEM.01313-15" TargetMode="External"/><Relationship Id="rId20" Type="http://schemas.openxmlformats.org/officeDocument/2006/relationships/hyperlink" Target="https://www.scopus.com/authid/detail.uri?origin=resultslist&amp;authorId=23969408200&amp;zone=" TargetMode="External"/><Relationship Id="rId29" Type="http://schemas.openxmlformats.org/officeDocument/2006/relationships/hyperlink" Target="https://www.scopus.com/record/display.uri?eid=2-s2.0-84962582313&amp;origin=resultslist&amp;sort=cp-f&amp;src=s&amp;st1=khosravi-darani&amp;st2=k.&amp;nlo=1&amp;nlr=20&amp;nls=count-f&amp;sid=859c060e31cc6dbb43179db5d1a1fe1e&amp;sot=anl&amp;sdt=aut&amp;sl=46&amp;s=AU-ID%28%22Khosarvi-Darani%2c+Kianoush%22+23969408200%29&amp;relpos=32&amp;citeCnt=17&amp;searchTerm=" TargetMode="External"/><Relationship Id="rId41" Type="http://schemas.openxmlformats.org/officeDocument/2006/relationships/hyperlink" Target="https://www.scopus.com/authid/detail.uri?origin=resultslist&amp;authorId=57204569481&amp;zone=" TargetMode="External"/><Relationship Id="rId54" Type="http://schemas.openxmlformats.org/officeDocument/2006/relationships/hyperlink" Target="https://www.scopus.com/sourceid/24128?origin=result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copus.com/authid/detail.uri?origin=resultslist&amp;authorId=57188727841&amp;zone=" TargetMode="External"/><Relationship Id="rId32" Type="http://schemas.openxmlformats.org/officeDocument/2006/relationships/hyperlink" Target="https://www.scopus.com/authid/detail.uri?origin=resultslist&amp;authorId=23969408200&amp;zone=" TargetMode="External"/><Relationship Id="rId37" Type="http://schemas.openxmlformats.org/officeDocument/2006/relationships/hyperlink" Target="https://www.scopus.com/sourceid/33928?origin=resultslist" TargetMode="External"/><Relationship Id="rId40" Type="http://schemas.openxmlformats.org/officeDocument/2006/relationships/hyperlink" Target="https://www.scopus.com/authid/detail.uri?origin=resultslist&amp;authorId=23969408200&amp;zone=" TargetMode="External"/><Relationship Id="rId45" Type="http://schemas.openxmlformats.org/officeDocument/2006/relationships/hyperlink" Target="https://www.scopus.com/authid/detail.uri?origin=resultslist&amp;authorId=37001872100&amp;zone=" TargetMode="External"/><Relationship Id="rId53" Type="http://schemas.openxmlformats.org/officeDocument/2006/relationships/hyperlink" Target="https://www.scopus.com/record/display.uri?eid=2-s2.0-49749121073&amp;origin=resultslist&amp;sort=cp-f&amp;src=s&amp;st1=khosravi-darani&amp;st2=k.&amp;nlo=1&amp;nlr=20&amp;nls=count-f&amp;sid=859c060e31cc6dbb43179db5d1a1fe1e&amp;sot=anl&amp;sdt=aut&amp;sl=46&amp;s=AU-ID%28%22Khosarvi-Darani%2c+Kianoush%22+23969408200%29&amp;relpos=29&amp;citeCnt=20&amp;searchTerm=" TargetMode="External"/><Relationship Id="rId58" Type="http://schemas.openxmlformats.org/officeDocument/2006/relationships/hyperlink" Target="https://www.scopus.com/display/book.uri?sourceId=21100311347&amp;requestedPage=book"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scopus.com/sourceid/15602?origin=resultslist" TargetMode="External"/><Relationship Id="rId28" Type="http://schemas.openxmlformats.org/officeDocument/2006/relationships/hyperlink" Target="https://www.scopus.com/authid/detail.uri?origin=resultslist&amp;authorId=36716645500&amp;zone=" TargetMode="External"/><Relationship Id="rId36" Type="http://schemas.openxmlformats.org/officeDocument/2006/relationships/hyperlink" Target="https://www.scopus.com/record/display.uri?eid=2-s2.0-84999693644&amp;origin=resultslist&amp;sort=cp-f&amp;src=s&amp;st1=khosravi-darani&amp;st2=k.&amp;nlo=1&amp;nlr=20&amp;nls=count-f&amp;sid=859c060e31cc6dbb43179db5d1a1fe1e&amp;sot=anl&amp;sdt=aut&amp;sl=46&amp;s=AU-ID%28%22Khosarvi-Darani%2c+Kianoush%22+23969408200%29&amp;relpos=36&amp;citeCnt=15&amp;searchTerm=" TargetMode="External"/><Relationship Id="rId49" Type="http://schemas.openxmlformats.org/officeDocument/2006/relationships/hyperlink" Target="https://www.scopus.com/authid/detail.uri?origin=resultslist&amp;authorId=23969408200&amp;zone=" TargetMode="External"/><Relationship Id="rId57" Type="http://schemas.openxmlformats.org/officeDocument/2006/relationships/hyperlink" Target="https://www.scopus.com/record/display.uri?eid=2-s2.0-80051642029&amp;origin=resultslist&amp;sort=cp-f&amp;src=s&amp;st1=khosravi-darani&amp;st2=k.&amp;nlo=1&amp;nlr=20&amp;nls=count-f&amp;sid=859c060e31cc6dbb43179db5d1a1fe1e&amp;sot=anl&amp;sdt=aut&amp;sl=46&amp;s=AU-ID%28%22Khosarvi-Darani%2c+Kianoush%22+23969408200%29&amp;relpos=30&amp;citeCnt=20&amp;searchTerm="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scopus.com/authid/detail.uri?origin=resultslist&amp;authorId=56681886700&amp;zone=" TargetMode="External"/><Relationship Id="rId31" Type="http://schemas.openxmlformats.org/officeDocument/2006/relationships/hyperlink" Target="https://www.scopus.com/authid/detail.uri?origin=resultslist&amp;authorId=23969589100&amp;zone=" TargetMode="External"/><Relationship Id="rId44" Type="http://schemas.openxmlformats.org/officeDocument/2006/relationships/hyperlink" Target="https://www.scopus.com/sourceid/19700188350?origin=resultslist" TargetMode="External"/><Relationship Id="rId52" Type="http://schemas.openxmlformats.org/officeDocument/2006/relationships/hyperlink" Target="https://www.scopus.com/authid/detail.uri?origin=resultslist&amp;authorId=7006383276&amp;zone="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www.scopus.com/record/display.uri?eid=2-s2.0-85021838954&amp;origin=resultslist&amp;sort=cp-f&amp;src=s&amp;st1=khosravi-darani&amp;st2=k.&amp;nlo=1&amp;nlr=20&amp;nls=count-f&amp;sid=859c060e31cc6dbb43179db5d1a1fe1e&amp;sot=anl&amp;sdt=aut&amp;sl=46&amp;s=AU-ID%28%22Khosarvi-Darani%2c+Kianoush%22+23969408200%29&amp;relpos=35&amp;citeCnt=15&amp;searchTerm=" TargetMode="External"/><Relationship Id="rId27" Type="http://schemas.openxmlformats.org/officeDocument/2006/relationships/hyperlink" Target="https://www.scopus.com/authid/detail.uri?origin=resultslist&amp;authorId=23969408200&amp;zone=" TargetMode="External"/><Relationship Id="rId30" Type="http://schemas.openxmlformats.org/officeDocument/2006/relationships/hyperlink" Target="https://www.scopus.com/sourceid/21955?origin=resultslist" TargetMode="External"/><Relationship Id="rId35" Type="http://schemas.openxmlformats.org/officeDocument/2006/relationships/hyperlink" Target="https://www.scopus.com/authid/detail.uri?origin=resultslist&amp;authorId=24586973700&amp;zone=" TargetMode="External"/><Relationship Id="rId43" Type="http://schemas.openxmlformats.org/officeDocument/2006/relationships/hyperlink" Target="https://www.scopus.com/record/display.uri?eid=2-s2.0-84941368780&amp;origin=resultslist&amp;sort=cp-f&amp;src=s&amp;st1=khosravi-darani&amp;st2=k.&amp;nlo=1&amp;nlr=20&amp;nls=count-f&amp;sid=859c060e31cc6dbb43179db5d1a1fe1e&amp;sot=anl&amp;sdt=aut&amp;sl=46&amp;s=AU-ID%28%22Khosarvi-Darani%2c+Kianoush%22+23969408200%29&amp;relpos=27&amp;citeCnt=21&amp;searchTerm=" TargetMode="External"/><Relationship Id="rId48" Type="http://schemas.openxmlformats.org/officeDocument/2006/relationships/hyperlink" Target="https://www.scopus.com/sourceid/4700152433?origin=resultslist" TargetMode="External"/><Relationship Id="rId56" Type="http://schemas.openxmlformats.org/officeDocument/2006/relationships/hyperlink" Target="https://www.scopus.com/authid/detail.uri?origin=resultslist&amp;authorId=23969408200&amp;zone=" TargetMode="External"/><Relationship Id="rId8" Type="http://schemas.openxmlformats.org/officeDocument/2006/relationships/image" Target="media/image1.png"/><Relationship Id="rId51" Type="http://schemas.openxmlformats.org/officeDocument/2006/relationships/hyperlink" Target="https://www.scopus.com/authid/detail.uri?origin=resultslist&amp;authorId=24586973700&amp;zon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x.doi.org/10.1128%2FAEM.01313-15" TargetMode="External"/><Relationship Id="rId25" Type="http://schemas.openxmlformats.org/officeDocument/2006/relationships/hyperlink" Target="https://www.scopus.com/authid/detail.uri?origin=resultslist&amp;authorId=54392377900&amp;zone=" TargetMode="External"/><Relationship Id="rId33" Type="http://schemas.openxmlformats.org/officeDocument/2006/relationships/hyperlink" Target="https://www.scopus.com/authid/detail.uri?origin=resultslist&amp;authorId=12793070400&amp;zone=" TargetMode="External"/><Relationship Id="rId38" Type="http://schemas.openxmlformats.org/officeDocument/2006/relationships/hyperlink" Target="https://www.scopus.com/authid/detail.uri?origin=resultslist&amp;authorId=56835106800&amp;zone=" TargetMode="External"/><Relationship Id="rId46" Type="http://schemas.openxmlformats.org/officeDocument/2006/relationships/hyperlink" Target="https://www.scopus.com/authid/detail.uri?origin=resultslist&amp;authorId=23969408200&amp;zone="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C772-F278-4161-A857-87424190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110</cp:lastModifiedBy>
  <cp:revision>4</cp:revision>
  <cp:lastPrinted>2017-03-06T06:04:00Z</cp:lastPrinted>
  <dcterms:created xsi:type="dcterms:W3CDTF">2024-04-16T22:58:00Z</dcterms:created>
  <dcterms:modified xsi:type="dcterms:W3CDTF">2024-04-17T18:03:00Z</dcterms:modified>
</cp:coreProperties>
</file>