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991F7" w14:textId="77777777"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14:paraId="0B054BCF" w14:textId="77777777" w:rsidTr="00D338E5">
        <w:trPr>
          <w:trHeight w:val="311"/>
        </w:trPr>
        <w:tc>
          <w:tcPr>
            <w:tcW w:w="9409" w:type="dxa"/>
            <w:shd w:val="clear" w:color="auto" w:fill="C00000"/>
          </w:tcPr>
          <w:p w14:paraId="46216AA6" w14:textId="77777777"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14:paraId="6539EE15" w14:textId="77777777" w:rsidR="00D338E5" w:rsidRPr="00F35565" w:rsidRDefault="00D338E5" w:rsidP="00026DBE">
      <w:pPr>
        <w:spacing w:line="240" w:lineRule="auto"/>
        <w:rPr>
          <w:rFonts w:asciiTheme="majorBidi" w:hAnsiTheme="majorBidi" w:cstheme="majorBidi"/>
          <w:sz w:val="24"/>
          <w:szCs w:val="24"/>
        </w:rPr>
      </w:pPr>
    </w:p>
    <w:p w14:paraId="7A6F8A12" w14:textId="77777777"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14:paraId="2410CAB4" w14:textId="77777777" w:rsidR="00026DBE" w:rsidRPr="00F35565" w:rsidRDefault="00026DBE" w:rsidP="00026DBE">
      <w:pPr>
        <w:spacing w:line="240" w:lineRule="auto"/>
        <w:rPr>
          <w:rFonts w:asciiTheme="majorBidi" w:hAnsiTheme="majorBidi" w:cstheme="majorBidi"/>
          <w:sz w:val="24"/>
          <w:szCs w:val="24"/>
        </w:rPr>
      </w:pPr>
    </w:p>
    <w:p w14:paraId="333D201A"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14:paraId="4B054E93"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14:paraId="25A44208" w14:textId="77777777"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14:paraId="29860493" w14:textId="77777777" w:rsidR="00026DBE" w:rsidRPr="00F35565" w:rsidRDefault="00026DBE" w:rsidP="00026DBE">
      <w:pPr>
        <w:spacing w:line="240" w:lineRule="auto"/>
        <w:rPr>
          <w:rFonts w:asciiTheme="majorBidi" w:hAnsiTheme="majorBidi" w:cstheme="majorBidi"/>
          <w:sz w:val="24"/>
          <w:szCs w:val="24"/>
        </w:rPr>
      </w:pPr>
    </w:p>
    <w:p w14:paraId="156A42D0" w14:textId="77777777"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14:paraId="2891DD03"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14:paraId="7ED87F72"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14:paraId="529E43EE" w14:textId="77777777"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14:paraId="1CA0E3B2"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14:paraId="634BDC28"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14:paraId="7049E915" w14:textId="77777777"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14:paraId="5E7FC2D0"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14:paraId="66618CE3" w14:textId="77777777"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14:paraId="4766CCD0" w14:textId="77777777" w:rsidR="00EC4ECE" w:rsidRPr="00F35565" w:rsidRDefault="00EC4ECE" w:rsidP="006C0333">
      <w:pPr>
        <w:spacing w:line="240" w:lineRule="auto"/>
        <w:jc w:val="both"/>
        <w:rPr>
          <w:rFonts w:asciiTheme="majorBidi" w:hAnsiTheme="majorBidi" w:cstheme="majorBidi"/>
          <w:color w:val="00B050"/>
          <w:sz w:val="24"/>
          <w:szCs w:val="24"/>
        </w:rPr>
      </w:pPr>
    </w:p>
    <w:p w14:paraId="4DCC1410" w14:textId="77777777"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14:paraId="292A951D" w14:textId="77777777"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14:paraId="61A73135" w14:textId="77777777" w:rsidR="00DB1E20" w:rsidRDefault="00DB1E20">
      <w:pPr>
        <w:rPr>
          <w:rFonts w:asciiTheme="majorBidi" w:hAnsiTheme="majorBidi" w:cstheme="majorBidi"/>
          <w:sz w:val="24"/>
          <w:szCs w:val="24"/>
        </w:rPr>
      </w:pPr>
      <w:r>
        <w:rPr>
          <w:rFonts w:asciiTheme="majorBidi" w:hAnsiTheme="majorBidi" w:cstheme="majorBidi"/>
          <w:sz w:val="24"/>
          <w:szCs w:val="24"/>
        </w:rPr>
        <w:br w:type="page"/>
      </w:r>
    </w:p>
    <w:p w14:paraId="66179684" w14:textId="77777777"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14:paraId="4FC60003" w14:textId="77777777" w:rsidTr="00143606">
        <w:trPr>
          <w:trHeight w:val="311"/>
        </w:trPr>
        <w:tc>
          <w:tcPr>
            <w:tcW w:w="9409" w:type="dxa"/>
            <w:shd w:val="clear" w:color="auto" w:fill="C00000"/>
          </w:tcPr>
          <w:p w14:paraId="31F6451C" w14:textId="77777777"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14:paraId="79FB5FCF" w14:textId="77777777"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14:paraId="5B7E5F16" w14:textId="77777777" w:rsidTr="00BB7388">
        <w:tc>
          <w:tcPr>
            <w:tcW w:w="2884" w:type="dxa"/>
          </w:tcPr>
          <w:p w14:paraId="3B97778B" w14:textId="77777777"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14:paraId="3CD1E657" w14:textId="77777777"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14:paraId="1933C127" w14:textId="77777777" w:rsidTr="00BB7388">
        <w:tc>
          <w:tcPr>
            <w:tcW w:w="2884" w:type="dxa"/>
          </w:tcPr>
          <w:p w14:paraId="1A12B3C6" w14:textId="77777777"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14:paraId="5A87722B" w14:textId="77777777"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14:paraId="0448CA8C" w14:textId="77777777" w:rsidTr="00BB7388">
        <w:tc>
          <w:tcPr>
            <w:tcW w:w="2884" w:type="dxa"/>
          </w:tcPr>
          <w:p w14:paraId="7185AD5D" w14:textId="77777777"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14:paraId="3058AB78" w14:textId="77777777"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14:paraId="54B6D69C" w14:textId="77777777"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14:paraId="05540B79" w14:textId="77777777"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5"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6"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7"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8"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9"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14:paraId="7CC80E01" w14:textId="77777777" w:rsidTr="00BB7388">
        <w:tc>
          <w:tcPr>
            <w:tcW w:w="2884" w:type="dxa"/>
          </w:tcPr>
          <w:p w14:paraId="778F0910" w14:textId="77777777"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14:paraId="455BB175" w14:textId="77777777"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14:paraId="69B3BF13" w14:textId="77777777"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14:paraId="2FB6397C" w14:textId="77777777"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14:paraId="315E475B" w14:textId="77777777" w:rsidTr="00BB7388">
        <w:tc>
          <w:tcPr>
            <w:tcW w:w="2884" w:type="dxa"/>
          </w:tcPr>
          <w:p w14:paraId="21CE32E7" w14:textId="77777777"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14:paraId="7E83892D" w14:textId="77777777"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14:paraId="17328B92" w14:textId="77777777" w:rsidR="00AB6140" w:rsidRPr="00042755" w:rsidRDefault="00AB6140" w:rsidP="00171400">
            <w:pPr>
              <w:spacing w:before="100" w:after="100"/>
              <w:rPr>
                <w:rFonts w:asciiTheme="majorBidi" w:hAnsiTheme="majorBidi" w:cstheme="majorBidi"/>
                <w:color w:val="00B050"/>
                <w:sz w:val="10"/>
                <w:szCs w:val="10"/>
              </w:rPr>
            </w:pPr>
          </w:p>
          <w:p w14:paraId="09211C36" w14:textId="77777777"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14:paraId="5643F19F" w14:textId="77777777"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14:paraId="07994ED6"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14:paraId="1F7214B4"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14:paraId="7690F044" w14:textId="77777777"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14:paraId="08E44235" w14:textId="77777777" w:rsidR="00042755" w:rsidRDefault="00042755" w:rsidP="00A6518D">
      <w:pPr>
        <w:spacing w:after="0" w:line="480" w:lineRule="auto"/>
        <w:rPr>
          <w:rFonts w:asciiTheme="majorBidi" w:hAnsiTheme="majorBidi" w:cstheme="majorBidi"/>
          <w:sz w:val="24"/>
          <w:szCs w:val="24"/>
        </w:rPr>
      </w:pPr>
    </w:p>
    <w:p w14:paraId="37CC9E0E" w14:textId="77777777" w:rsidR="00042755" w:rsidRDefault="00042755">
      <w:pPr>
        <w:rPr>
          <w:rFonts w:asciiTheme="majorBidi" w:hAnsiTheme="majorBidi" w:cstheme="majorBidi"/>
          <w:sz w:val="24"/>
          <w:szCs w:val="24"/>
        </w:rPr>
      </w:pPr>
      <w:r>
        <w:rPr>
          <w:rFonts w:asciiTheme="majorBidi" w:hAnsiTheme="majorBidi" w:cstheme="majorBidi"/>
          <w:sz w:val="24"/>
          <w:szCs w:val="24"/>
        </w:rPr>
        <w:br w:type="page"/>
      </w:r>
    </w:p>
    <w:p w14:paraId="3FD85EC5" w14:textId="77777777"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43A09B6D" w14:textId="77777777" w:rsidTr="00143606">
        <w:trPr>
          <w:trHeight w:val="311"/>
        </w:trPr>
        <w:tc>
          <w:tcPr>
            <w:tcW w:w="9409" w:type="dxa"/>
            <w:shd w:val="clear" w:color="auto" w:fill="C00000"/>
          </w:tcPr>
          <w:p w14:paraId="6AB883AE"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14:paraId="0377900D" w14:textId="77777777" w:rsidR="00B05110" w:rsidRPr="005D5496" w:rsidRDefault="00B05110" w:rsidP="00A6518D">
      <w:pPr>
        <w:spacing w:after="0" w:line="480" w:lineRule="auto"/>
        <w:jc w:val="both"/>
        <w:rPr>
          <w:rFonts w:asciiTheme="majorBidi" w:hAnsiTheme="majorBidi" w:cstheme="majorBidi"/>
          <w:sz w:val="10"/>
          <w:szCs w:val="10"/>
        </w:rPr>
      </w:pPr>
    </w:p>
    <w:p w14:paraId="1CDDE1F8" w14:textId="77777777"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14:paraId="0732B71F" w14:textId="77777777" w:rsidR="00CB7959" w:rsidRPr="008E18A9" w:rsidRDefault="00CB7959" w:rsidP="00A6518D">
      <w:pPr>
        <w:spacing w:after="0" w:line="480" w:lineRule="auto"/>
        <w:jc w:val="both"/>
        <w:rPr>
          <w:rFonts w:asciiTheme="majorBidi" w:hAnsiTheme="majorBidi" w:cstheme="majorBidi"/>
          <w:sz w:val="8"/>
          <w:szCs w:val="8"/>
        </w:rPr>
      </w:pPr>
    </w:p>
    <w:p w14:paraId="3FA7D370" w14:textId="77777777" w:rsidR="00734A06" w:rsidRPr="00B90E74" w:rsidRDefault="00734A06" w:rsidP="00515846">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515846" w:rsidRPr="00515846">
        <w:rPr>
          <w:rFonts w:asciiTheme="majorBidi" w:hAnsiTheme="majorBidi" w:cstheme="majorBidi"/>
          <w:b/>
          <w:bCs/>
          <w:color w:val="00B050"/>
          <w:sz w:val="32"/>
          <w:szCs w:val="32"/>
        </w:rPr>
        <w:t>Commentaries</w:t>
      </w:r>
      <w:r w:rsidRPr="00B90E74">
        <w:rPr>
          <w:rFonts w:asciiTheme="majorBidi" w:hAnsiTheme="majorBidi" w:cstheme="majorBidi"/>
          <w:b/>
          <w:bCs/>
          <w:color w:val="00B050"/>
          <w:sz w:val="32"/>
          <w:szCs w:val="32"/>
        </w:rPr>
        <w:t>:</w:t>
      </w:r>
    </w:p>
    <w:tbl>
      <w:tblPr>
        <w:tblStyle w:val="TableGrid"/>
        <w:tblW w:w="0" w:type="auto"/>
        <w:tblInd w:w="108" w:type="dxa"/>
        <w:tblLook w:val="04A0" w:firstRow="1" w:lastRow="0" w:firstColumn="1" w:lastColumn="0" w:noHBand="0" w:noVBand="1"/>
      </w:tblPr>
      <w:tblGrid>
        <w:gridCol w:w="1560"/>
        <w:gridCol w:w="7833"/>
      </w:tblGrid>
      <w:tr w:rsidR="00734A06" w14:paraId="3E2B5F66" w14:textId="77777777" w:rsidTr="00CB7959">
        <w:trPr>
          <w:trHeight w:val="1535"/>
        </w:trPr>
        <w:tc>
          <w:tcPr>
            <w:tcW w:w="1560" w:type="dxa"/>
            <w:tcBorders>
              <w:right w:val="single" w:sz="4" w:space="0" w:color="auto"/>
            </w:tcBorders>
          </w:tcPr>
          <w:p w14:paraId="24674BDA"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14:paraId="29D5ADB5"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r w:rsidRPr="00515846">
              <w:rPr>
                <w:rStyle w:val="Strong"/>
                <w:rFonts w:asciiTheme="majorBidi" w:hAnsiTheme="majorBidi" w:cstheme="majorBidi"/>
                <w:color w:val="000000" w:themeColor="text1"/>
                <w:sz w:val="24"/>
                <w:szCs w:val="24"/>
              </w:rPr>
              <w:t>Introduction:</w:t>
            </w:r>
          </w:p>
          <w:p w14:paraId="0575C57C"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1225D987"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5116BB5A" w14:textId="77777777" w:rsidR="00515846" w:rsidRP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701E4515"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r w:rsidRPr="00515846">
              <w:rPr>
                <w:rStyle w:val="Strong"/>
                <w:rFonts w:asciiTheme="majorBidi" w:hAnsiTheme="majorBidi" w:cstheme="majorBidi"/>
                <w:color w:val="000000" w:themeColor="text1"/>
                <w:sz w:val="24"/>
                <w:szCs w:val="24"/>
              </w:rPr>
              <w:t>Criticism &amp; Discussion:</w:t>
            </w:r>
          </w:p>
          <w:p w14:paraId="544D2B37"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2F7FCF19" w14:textId="77777777" w:rsid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5538BE0F" w14:textId="77777777" w:rsidR="00515846" w:rsidRPr="00515846" w:rsidRDefault="00515846" w:rsidP="00515846">
            <w:pPr>
              <w:autoSpaceDE w:val="0"/>
              <w:autoSpaceDN w:val="0"/>
              <w:adjustRightInd w:val="0"/>
              <w:spacing w:before="60" w:after="60"/>
              <w:rPr>
                <w:rStyle w:val="Strong"/>
                <w:rFonts w:asciiTheme="majorBidi" w:hAnsiTheme="majorBidi" w:cstheme="majorBidi"/>
                <w:color w:val="000000" w:themeColor="text1"/>
                <w:sz w:val="24"/>
                <w:szCs w:val="24"/>
              </w:rPr>
            </w:pPr>
          </w:p>
          <w:p w14:paraId="7CE02654" w14:textId="77777777" w:rsidR="00DD7975" w:rsidRPr="00DD7975" w:rsidRDefault="00515846" w:rsidP="00515846">
            <w:pPr>
              <w:spacing w:before="60" w:after="60"/>
              <w:rPr>
                <w:rFonts w:asciiTheme="majorBidi" w:hAnsiTheme="majorBidi" w:cstheme="majorBidi"/>
                <w:sz w:val="24"/>
                <w:szCs w:val="24"/>
              </w:rPr>
            </w:pPr>
            <w:r w:rsidRPr="00515846">
              <w:rPr>
                <w:rStyle w:val="Strong"/>
                <w:rFonts w:asciiTheme="majorBidi" w:hAnsiTheme="majorBidi" w:cstheme="majorBidi"/>
                <w:color w:val="000000" w:themeColor="text1"/>
                <w:sz w:val="24"/>
                <w:szCs w:val="24"/>
              </w:rPr>
              <w:t>Conclusion:</w:t>
            </w:r>
          </w:p>
        </w:tc>
      </w:tr>
      <w:tr w:rsidR="00734A06" w14:paraId="2D33B4CD" w14:textId="77777777" w:rsidTr="00734A06">
        <w:tc>
          <w:tcPr>
            <w:tcW w:w="1560" w:type="dxa"/>
            <w:tcBorders>
              <w:right w:val="single" w:sz="4" w:space="0" w:color="auto"/>
            </w:tcBorders>
          </w:tcPr>
          <w:p w14:paraId="20F7A1B3" w14:textId="77777777"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14:paraId="57031B1B" w14:textId="77777777"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14:paraId="50BC133F" w14:textId="77777777" w:rsidTr="00734A06">
        <w:tc>
          <w:tcPr>
            <w:tcW w:w="1560" w:type="dxa"/>
            <w:tcBorders>
              <w:right w:val="single" w:sz="4" w:space="0" w:color="auto"/>
            </w:tcBorders>
          </w:tcPr>
          <w:p w14:paraId="33ABD5B8"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14:paraId="6232C4FD" w14:textId="77777777"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0"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14:paraId="5A3B42F5" w14:textId="77777777" w:rsidR="00DB10A8" w:rsidRDefault="00DB10A8">
      <w:pPr>
        <w:rPr>
          <w:rFonts w:asciiTheme="majorBidi" w:hAnsiTheme="majorBidi" w:cstheme="majorBidi"/>
          <w:sz w:val="18"/>
          <w:szCs w:val="18"/>
        </w:rPr>
      </w:pPr>
      <w:r>
        <w:rPr>
          <w:rFonts w:asciiTheme="majorBidi" w:hAnsiTheme="majorBidi" w:cstheme="majorBidi"/>
          <w:sz w:val="18"/>
          <w:szCs w:val="18"/>
        </w:rPr>
        <w:br w:type="page"/>
      </w:r>
    </w:p>
    <w:p w14:paraId="2E84A080" w14:textId="77777777" w:rsidR="00F105ED" w:rsidRPr="00DB10A8" w:rsidRDefault="00F105ED" w:rsidP="004F741B">
      <w:pPr>
        <w:spacing w:after="0" w:line="240" w:lineRule="auto"/>
        <w:jc w:val="both"/>
        <w:rPr>
          <w:rFonts w:asciiTheme="majorBidi" w:hAnsiTheme="majorBidi" w:cstheme="majorBidi"/>
          <w:sz w:val="18"/>
          <w:szCs w:val="1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14:paraId="030C92E0" w14:textId="77777777" w:rsidTr="00DB10A8">
        <w:tc>
          <w:tcPr>
            <w:tcW w:w="9421" w:type="dxa"/>
            <w:shd w:val="clear" w:color="auto" w:fill="C00000"/>
          </w:tcPr>
          <w:p w14:paraId="310E0CC4" w14:textId="77777777"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14:paraId="146B3C6C" w14:textId="77777777" w:rsidR="00DB10A8" w:rsidRDefault="00DB10A8" w:rsidP="004F741B">
      <w:pPr>
        <w:spacing w:after="0" w:line="240" w:lineRule="auto"/>
        <w:jc w:val="both"/>
        <w:rPr>
          <w:rFonts w:asciiTheme="majorBidi" w:hAnsiTheme="majorBidi" w:cstheme="majorBidi"/>
        </w:rPr>
      </w:pPr>
    </w:p>
    <w:p w14:paraId="70F9B2AE" w14:textId="77777777" w:rsidR="0008293F" w:rsidRDefault="0008293F" w:rsidP="002E3B25">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2E3B25" w:rsidRPr="002E3B25">
        <w:rPr>
          <w:rFonts w:asciiTheme="majorBidi" w:hAnsiTheme="majorBidi" w:cstheme="majorBidi"/>
          <w:b/>
          <w:bCs/>
          <w:color w:val="00B050"/>
          <w:sz w:val="32"/>
          <w:szCs w:val="32"/>
        </w:rPr>
        <w:t>Commentaries</w:t>
      </w:r>
      <w:r w:rsidRPr="00B90E74">
        <w:rPr>
          <w:rFonts w:asciiTheme="majorBidi" w:hAnsiTheme="majorBidi" w:cstheme="majorBidi"/>
          <w:b/>
          <w:bCs/>
          <w:color w:val="00B050"/>
          <w:sz w:val="32"/>
          <w:szCs w:val="32"/>
        </w:rPr>
        <w:t>:</w:t>
      </w:r>
    </w:p>
    <w:p w14:paraId="3648BDF0" w14:textId="77777777" w:rsidR="002E3B25" w:rsidRDefault="002E3B25" w:rsidP="004F741B">
      <w:pPr>
        <w:spacing w:after="0" w:line="240" w:lineRule="auto"/>
        <w:jc w:val="both"/>
        <w:rPr>
          <w:rFonts w:asciiTheme="majorBidi" w:hAnsiTheme="majorBidi" w:cstheme="majorBidi"/>
          <w:sz w:val="24"/>
          <w:szCs w:val="24"/>
        </w:rPr>
      </w:pPr>
    </w:p>
    <w:p w14:paraId="1FAB7C6D" w14:textId="77777777" w:rsidR="002E3B25" w:rsidRPr="002E3B25" w:rsidRDefault="002E3B25" w:rsidP="002E3B25">
      <w:pPr>
        <w:pStyle w:val="ListParagraph"/>
        <w:numPr>
          <w:ilvl w:val="0"/>
          <w:numId w:val="5"/>
        </w:numPr>
        <w:tabs>
          <w:tab w:val="left" w:pos="180"/>
          <w:tab w:val="left" w:pos="270"/>
        </w:tabs>
        <w:spacing w:line="216" w:lineRule="auto"/>
        <w:ind w:left="0" w:firstLine="0"/>
        <w:rPr>
          <w:rFonts w:asciiTheme="majorBidi" w:hAnsiTheme="majorBidi" w:cstheme="majorBidi"/>
          <w:b/>
          <w:bCs/>
          <w:color w:val="0070C0"/>
          <w:sz w:val="24"/>
          <w:szCs w:val="24"/>
        </w:rPr>
      </w:pPr>
      <w:r w:rsidRPr="002E3B25">
        <w:rPr>
          <w:rFonts w:asciiTheme="majorBidi" w:hAnsiTheme="majorBidi" w:cstheme="majorBidi"/>
          <w:b/>
          <w:bCs/>
          <w:color w:val="0070C0"/>
          <w:sz w:val="24"/>
          <w:szCs w:val="24"/>
        </w:rPr>
        <w:t>Introduction&amp; Question</w:t>
      </w:r>
    </w:p>
    <w:p w14:paraId="10D12C14" w14:textId="77777777" w:rsidR="002E3B25" w:rsidRPr="002E3B25" w:rsidRDefault="002E3B25" w:rsidP="002E3B25">
      <w:pPr>
        <w:pStyle w:val="ListParagraph"/>
        <w:tabs>
          <w:tab w:val="left" w:pos="180"/>
          <w:tab w:val="left" w:pos="270"/>
        </w:tabs>
        <w:spacing w:line="216" w:lineRule="auto"/>
        <w:ind w:left="0"/>
        <w:rPr>
          <w:rFonts w:asciiTheme="majorBidi" w:hAnsiTheme="majorBidi" w:cstheme="majorBidi"/>
          <w:sz w:val="24"/>
          <w:szCs w:val="24"/>
        </w:rPr>
      </w:pPr>
    </w:p>
    <w:p w14:paraId="4394C3DF" w14:textId="77777777" w:rsidR="002E3B25" w:rsidRPr="002E3B25" w:rsidRDefault="002E3B25" w:rsidP="002E3B25">
      <w:pPr>
        <w:pStyle w:val="ListParagraph"/>
        <w:tabs>
          <w:tab w:val="left" w:pos="180"/>
          <w:tab w:val="left" w:pos="270"/>
        </w:tabs>
        <w:spacing w:line="216" w:lineRule="auto"/>
        <w:ind w:left="0"/>
        <w:rPr>
          <w:rFonts w:asciiTheme="majorBidi" w:hAnsiTheme="majorBidi" w:cstheme="majorBidi"/>
          <w:sz w:val="24"/>
          <w:szCs w:val="24"/>
        </w:rPr>
      </w:pPr>
    </w:p>
    <w:p w14:paraId="3D2B1C3A" w14:textId="77777777" w:rsidR="002E3B25" w:rsidRPr="002E3B25" w:rsidRDefault="002E3B25" w:rsidP="002E3B25">
      <w:pPr>
        <w:pStyle w:val="ListParagraph"/>
        <w:numPr>
          <w:ilvl w:val="0"/>
          <w:numId w:val="5"/>
        </w:numPr>
        <w:tabs>
          <w:tab w:val="left" w:pos="90"/>
          <w:tab w:val="left" w:pos="180"/>
          <w:tab w:val="left" w:pos="270"/>
        </w:tabs>
        <w:spacing w:line="216" w:lineRule="auto"/>
        <w:ind w:left="0" w:firstLine="0"/>
        <w:rPr>
          <w:rFonts w:asciiTheme="majorBidi" w:hAnsiTheme="majorBidi" w:cstheme="majorBidi"/>
          <w:b/>
          <w:bCs/>
          <w:color w:val="0070C0"/>
          <w:sz w:val="24"/>
          <w:szCs w:val="24"/>
        </w:rPr>
      </w:pPr>
      <w:r w:rsidRPr="002E3B25">
        <w:rPr>
          <w:rFonts w:asciiTheme="majorBidi" w:hAnsiTheme="majorBidi" w:cstheme="majorBidi"/>
          <w:b/>
          <w:bCs/>
          <w:color w:val="0070C0"/>
          <w:sz w:val="24"/>
          <w:szCs w:val="24"/>
        </w:rPr>
        <w:t>Criticism &amp; Discussion</w:t>
      </w:r>
    </w:p>
    <w:p w14:paraId="39E6AB39" w14:textId="77777777" w:rsidR="002E3B25" w:rsidRPr="002E3B25" w:rsidRDefault="002E3B25" w:rsidP="002E3B25">
      <w:pPr>
        <w:pStyle w:val="ListParagraph"/>
        <w:tabs>
          <w:tab w:val="left" w:pos="90"/>
          <w:tab w:val="left" w:pos="180"/>
          <w:tab w:val="left" w:pos="270"/>
        </w:tabs>
        <w:spacing w:line="216" w:lineRule="auto"/>
        <w:ind w:left="0"/>
        <w:rPr>
          <w:rFonts w:asciiTheme="majorBidi" w:hAnsiTheme="majorBidi" w:cstheme="majorBidi"/>
          <w:b/>
          <w:bCs/>
          <w:sz w:val="24"/>
          <w:szCs w:val="24"/>
        </w:rPr>
      </w:pPr>
    </w:p>
    <w:p w14:paraId="61436E7D" w14:textId="77777777" w:rsidR="002E3B25" w:rsidRPr="002E3B25" w:rsidRDefault="002E3B25" w:rsidP="002E3B25">
      <w:pPr>
        <w:pStyle w:val="ListParagraph"/>
        <w:tabs>
          <w:tab w:val="left" w:pos="90"/>
          <w:tab w:val="left" w:pos="180"/>
          <w:tab w:val="left" w:pos="270"/>
        </w:tabs>
        <w:spacing w:line="216" w:lineRule="auto"/>
        <w:ind w:left="0"/>
        <w:rPr>
          <w:rFonts w:asciiTheme="majorBidi" w:hAnsiTheme="majorBidi" w:cstheme="majorBidi"/>
          <w:b/>
          <w:bCs/>
          <w:sz w:val="24"/>
          <w:szCs w:val="24"/>
        </w:rPr>
      </w:pPr>
    </w:p>
    <w:p w14:paraId="72F2A7DE" w14:textId="77777777" w:rsidR="002E3B25" w:rsidRDefault="002E3B25" w:rsidP="002E3B25">
      <w:pPr>
        <w:pStyle w:val="ListParagraph"/>
        <w:numPr>
          <w:ilvl w:val="0"/>
          <w:numId w:val="5"/>
        </w:numPr>
        <w:tabs>
          <w:tab w:val="left" w:pos="180"/>
        </w:tabs>
        <w:spacing w:after="0" w:line="240" w:lineRule="auto"/>
        <w:ind w:left="0" w:firstLine="0"/>
        <w:jc w:val="both"/>
        <w:rPr>
          <w:rFonts w:asciiTheme="majorBidi" w:hAnsiTheme="majorBidi" w:cstheme="majorBidi"/>
          <w:b/>
          <w:bCs/>
          <w:color w:val="0070C0"/>
          <w:sz w:val="24"/>
          <w:szCs w:val="24"/>
        </w:rPr>
      </w:pPr>
      <w:r w:rsidRPr="002E3B25">
        <w:rPr>
          <w:rFonts w:asciiTheme="majorBidi" w:hAnsiTheme="majorBidi" w:cstheme="majorBidi"/>
          <w:b/>
          <w:bCs/>
          <w:color w:val="0070C0"/>
          <w:sz w:val="24"/>
          <w:szCs w:val="24"/>
        </w:rPr>
        <w:t>Conclusion</w:t>
      </w:r>
    </w:p>
    <w:p w14:paraId="621EF685" w14:textId="77777777" w:rsidR="002E3B25" w:rsidRPr="002E3B25" w:rsidRDefault="002E3B25" w:rsidP="002E3B25">
      <w:pPr>
        <w:pStyle w:val="ListParagraph"/>
        <w:tabs>
          <w:tab w:val="left" w:pos="180"/>
        </w:tabs>
        <w:spacing w:after="0" w:line="240" w:lineRule="auto"/>
        <w:ind w:left="0"/>
        <w:jc w:val="both"/>
        <w:rPr>
          <w:rFonts w:asciiTheme="majorBidi" w:hAnsiTheme="majorBidi" w:cstheme="majorBidi"/>
          <w:b/>
          <w:bCs/>
          <w:sz w:val="24"/>
          <w:szCs w:val="24"/>
        </w:rPr>
      </w:pPr>
    </w:p>
    <w:p w14:paraId="58E4245B" w14:textId="77777777" w:rsidR="002E3B25" w:rsidRPr="002E3B25" w:rsidRDefault="002E3B25" w:rsidP="002E3B25">
      <w:pPr>
        <w:pStyle w:val="ListParagraph"/>
        <w:tabs>
          <w:tab w:val="left" w:pos="180"/>
        </w:tabs>
        <w:spacing w:after="0" w:line="240" w:lineRule="auto"/>
        <w:ind w:left="0"/>
        <w:jc w:val="both"/>
        <w:rPr>
          <w:rFonts w:asciiTheme="majorBidi" w:hAnsiTheme="majorBidi" w:cstheme="majorBidi"/>
          <w:b/>
          <w:bCs/>
          <w:sz w:val="24"/>
          <w:szCs w:val="24"/>
        </w:rPr>
      </w:pPr>
    </w:p>
    <w:p w14:paraId="4353A14F" w14:textId="77777777" w:rsidR="002E3B25" w:rsidRPr="002E3B25" w:rsidRDefault="00E30E70" w:rsidP="002E3B25">
      <w:pPr>
        <w:pStyle w:val="ListParagraph"/>
        <w:tabs>
          <w:tab w:val="left" w:pos="180"/>
        </w:tabs>
        <w:spacing w:after="0" w:line="240" w:lineRule="auto"/>
        <w:ind w:left="0"/>
        <w:jc w:val="both"/>
        <w:rPr>
          <w:rFonts w:asciiTheme="majorBidi" w:hAnsiTheme="majorBidi" w:cstheme="majorBidi"/>
          <w:b/>
          <w:bCs/>
          <w:color w:val="0070C0"/>
          <w:sz w:val="24"/>
          <w:szCs w:val="24"/>
        </w:rPr>
      </w:pPr>
      <w:hyperlink r:id="rId11" w:anchor="formatting-abbreviations" w:history="1">
        <w:r w:rsidR="002E3B25" w:rsidRPr="002E3B25">
          <w:rPr>
            <w:rFonts w:asciiTheme="majorBidi" w:hAnsiTheme="majorBidi" w:cstheme="majorBidi"/>
            <w:b/>
            <w:bCs/>
            <w:color w:val="0070C0"/>
            <w:sz w:val="24"/>
            <w:szCs w:val="24"/>
          </w:rPr>
          <w:t>List of abbreviations used</w:t>
        </w:r>
      </w:hyperlink>
      <w:r w:rsidR="002E3B25" w:rsidRPr="002E3B25">
        <w:rPr>
          <w:rFonts w:asciiTheme="majorBidi" w:hAnsiTheme="majorBidi" w:cstheme="majorBidi"/>
          <w:b/>
          <w:bCs/>
          <w:color w:val="0070C0"/>
          <w:sz w:val="24"/>
          <w:szCs w:val="24"/>
        </w:rPr>
        <w:t xml:space="preserve"> (if any)</w:t>
      </w:r>
    </w:p>
    <w:p w14:paraId="7A601CE7" w14:textId="77777777" w:rsidR="002E3B25" w:rsidRDefault="002E3B25" w:rsidP="004F741B">
      <w:pPr>
        <w:spacing w:after="0" w:line="240" w:lineRule="auto"/>
        <w:jc w:val="both"/>
        <w:rPr>
          <w:rFonts w:asciiTheme="majorBidi" w:hAnsiTheme="majorBidi" w:cstheme="majorBidi"/>
          <w:sz w:val="24"/>
          <w:szCs w:val="24"/>
        </w:rPr>
      </w:pPr>
    </w:p>
    <w:p w14:paraId="5441B584" w14:textId="77777777" w:rsidR="002E3B25" w:rsidRDefault="002E3B25" w:rsidP="004F741B">
      <w:pPr>
        <w:spacing w:after="0" w:line="240" w:lineRule="auto"/>
        <w:jc w:val="both"/>
        <w:rPr>
          <w:rFonts w:asciiTheme="majorBidi" w:hAnsiTheme="majorBidi" w:cstheme="majorBidi"/>
          <w:sz w:val="24"/>
          <w:szCs w:val="24"/>
        </w:rPr>
      </w:pPr>
      <w:r>
        <w:rPr>
          <w:rFonts w:asciiTheme="majorBidi" w:hAnsiTheme="majorBidi" w:cstheme="majorBidi"/>
          <w:noProof/>
          <w:sz w:val="24"/>
          <w:szCs w:val="24"/>
          <w:lang w:bidi="fa-IR"/>
        </w:rPr>
        <mc:AlternateContent>
          <mc:Choice Requires="wps">
            <w:drawing>
              <wp:anchor distT="0" distB="0" distL="114300" distR="114300" simplePos="0" relativeHeight="251658240" behindDoc="0" locked="0" layoutInCell="1" allowOverlap="1" wp14:anchorId="2F6F486C" wp14:editId="5B3A230F">
                <wp:simplePos x="0" y="0"/>
                <wp:positionH relativeFrom="column">
                  <wp:posOffset>604520</wp:posOffset>
                </wp:positionH>
                <wp:positionV relativeFrom="paragraph">
                  <wp:posOffset>134620</wp:posOffset>
                </wp:positionV>
                <wp:extent cx="5086350" cy="787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14:paraId="0291730F" w14:textId="77777777"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20F7B236" w14:textId="77777777"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F486C" id="_x0000_t202" coordsize="21600,21600" o:spt="202" path="m,l,21600r21600,l21600,xe">
                <v:stroke joinstyle="miter"/>
                <v:path gradientshapeok="t" o:connecttype="rect"/>
              </v:shapetype>
              <v:shape id="Text Box 14" o:spid="_x0000_s1026" type="#_x0000_t202" style="position:absolute;left:0;text-align:left;margin-left:47.6pt;margin-top:10.6pt;width:400.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L8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Z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" fillcolor="#f2dbdb [661]" stroked="f">
                <v:textbox>
                  <w:txbxContent>
                    <w:p w14:paraId="0291730F" w14:textId="77777777"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20F7B236" w14:textId="77777777"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14:paraId="77DD5C7F" w14:textId="77777777" w:rsidR="002E3B25" w:rsidRDefault="002E3B25" w:rsidP="004F741B">
      <w:pPr>
        <w:spacing w:after="0" w:line="240" w:lineRule="auto"/>
        <w:jc w:val="both"/>
        <w:rPr>
          <w:rFonts w:asciiTheme="majorBidi" w:hAnsiTheme="majorBidi" w:cstheme="majorBidi"/>
          <w:sz w:val="24"/>
          <w:szCs w:val="24"/>
        </w:rPr>
      </w:pPr>
    </w:p>
    <w:p w14:paraId="02326249" w14:textId="77777777" w:rsidR="002E3B25" w:rsidRDefault="002E3B25" w:rsidP="004F741B">
      <w:pPr>
        <w:spacing w:after="0" w:line="240" w:lineRule="auto"/>
        <w:jc w:val="both"/>
        <w:rPr>
          <w:rFonts w:asciiTheme="majorBidi" w:hAnsiTheme="majorBidi" w:cstheme="majorBidi"/>
          <w:sz w:val="24"/>
          <w:szCs w:val="24"/>
        </w:rPr>
      </w:pPr>
    </w:p>
    <w:p w14:paraId="61F13E98" w14:textId="77777777" w:rsidR="002E3B25" w:rsidRDefault="002E3B25" w:rsidP="004F741B">
      <w:pPr>
        <w:spacing w:after="0" w:line="240" w:lineRule="auto"/>
        <w:jc w:val="both"/>
        <w:rPr>
          <w:rFonts w:asciiTheme="majorBidi" w:hAnsiTheme="majorBidi" w:cstheme="majorBidi"/>
          <w:sz w:val="24"/>
          <w:szCs w:val="24"/>
        </w:rPr>
      </w:pPr>
    </w:p>
    <w:p w14:paraId="7EFB3046" w14:textId="77777777" w:rsidR="002E3B25" w:rsidRDefault="002E3B25" w:rsidP="004F741B">
      <w:pPr>
        <w:spacing w:after="0" w:line="240" w:lineRule="auto"/>
        <w:jc w:val="both"/>
        <w:rPr>
          <w:rFonts w:asciiTheme="majorBidi" w:hAnsiTheme="majorBidi" w:cstheme="majorBidi"/>
          <w:sz w:val="24"/>
          <w:szCs w:val="24"/>
        </w:rPr>
      </w:pPr>
    </w:p>
    <w:p w14:paraId="0577E339" w14:textId="77777777" w:rsidR="002E3B25" w:rsidRDefault="002E3B25" w:rsidP="004F741B">
      <w:pPr>
        <w:spacing w:after="0" w:line="240" w:lineRule="auto"/>
        <w:jc w:val="both"/>
        <w:rPr>
          <w:rFonts w:asciiTheme="majorBidi" w:hAnsiTheme="majorBidi" w:cstheme="majorBidi"/>
          <w:sz w:val="24"/>
          <w:szCs w:val="24"/>
        </w:rPr>
      </w:pPr>
    </w:p>
    <w:p w14:paraId="6354A37F" w14:textId="77777777" w:rsidR="002E3B25" w:rsidRDefault="002E3B25" w:rsidP="002E3B25">
      <w:pPr>
        <w:spacing w:after="0"/>
        <w:suppressOverlap/>
        <w:jc w:val="both"/>
        <w:rPr>
          <w:rFonts w:asciiTheme="majorBidi" w:hAnsiTheme="majorBidi" w:cstheme="majorBidi"/>
          <w:color w:val="000000" w:themeColor="text1"/>
        </w:rPr>
      </w:pPr>
    </w:p>
    <w:p w14:paraId="41113C44" w14:textId="77777777" w:rsidR="002E3B25" w:rsidRDefault="002E3B25" w:rsidP="002E3B25">
      <w:pPr>
        <w:spacing w:after="0"/>
        <w:suppressOverlap/>
        <w:jc w:val="both"/>
        <w:rPr>
          <w:rFonts w:asciiTheme="majorBidi" w:hAnsiTheme="majorBidi" w:cstheme="majorBidi"/>
          <w:color w:val="000000" w:themeColor="text1"/>
        </w:rPr>
      </w:pPr>
    </w:p>
    <w:p w14:paraId="4D41E394" w14:textId="77777777" w:rsidR="002E3B25" w:rsidRDefault="002E3B25" w:rsidP="002E3B25">
      <w:pPr>
        <w:spacing w:after="0"/>
        <w:suppressOverlap/>
        <w:jc w:val="both"/>
        <w:rPr>
          <w:rFonts w:asciiTheme="majorBidi" w:hAnsiTheme="majorBidi" w:cstheme="majorBidi"/>
          <w:color w:val="000000" w:themeColor="text1"/>
        </w:rPr>
      </w:pPr>
    </w:p>
    <w:p w14:paraId="73C48DAA" w14:textId="77777777" w:rsidR="002E3B25" w:rsidRPr="00D54CFB" w:rsidRDefault="002E3B25" w:rsidP="002E3B25">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2E3B25" w14:paraId="5E8287AB" w14:textId="77777777" w:rsidTr="00AE0B49">
        <w:trPr>
          <w:trHeight w:val="311"/>
        </w:trPr>
        <w:tc>
          <w:tcPr>
            <w:tcW w:w="9409" w:type="dxa"/>
            <w:shd w:val="clear" w:color="auto" w:fill="C00000"/>
          </w:tcPr>
          <w:p w14:paraId="567B97FC" w14:textId="77777777" w:rsidR="002E3B25" w:rsidRPr="00D338E5" w:rsidRDefault="002E3B25" w:rsidP="00AE0B49">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14:paraId="509BA541" w14:textId="77777777" w:rsidR="002E3B25" w:rsidRPr="00121C59" w:rsidRDefault="002E3B25" w:rsidP="002E3B25">
      <w:pPr>
        <w:spacing w:after="0" w:line="480" w:lineRule="auto"/>
        <w:jc w:val="both"/>
        <w:rPr>
          <w:rFonts w:asciiTheme="majorBidi" w:hAnsiTheme="majorBidi" w:cstheme="majorBidi"/>
          <w:sz w:val="14"/>
          <w:szCs w:val="14"/>
        </w:rPr>
      </w:pPr>
    </w:p>
    <w:p w14:paraId="7E1F8B4C" w14:textId="77777777" w:rsidR="002E3B25" w:rsidRDefault="002E3B25" w:rsidP="002E3B25">
      <w:pPr>
        <w:spacing w:after="100" w:line="240" w:lineRule="auto"/>
        <w:jc w:val="both"/>
        <w:rPr>
          <w:rFonts w:asciiTheme="majorBidi" w:hAnsiTheme="majorBidi" w:cstheme="majorBidi"/>
          <w:color w:val="00B050"/>
          <w:sz w:val="24"/>
          <w:szCs w:val="24"/>
        </w:rPr>
      </w:pPr>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14:paraId="1B2FD6E7" w14:textId="77777777" w:rsidR="002E3B25" w:rsidRPr="002B0939" w:rsidRDefault="002E3B25" w:rsidP="002E3B25">
      <w:pPr>
        <w:spacing w:after="100" w:line="240" w:lineRule="auto"/>
        <w:jc w:val="both"/>
        <w:rPr>
          <w:rFonts w:asciiTheme="majorBidi" w:hAnsiTheme="majorBidi" w:cstheme="majorBidi"/>
          <w:color w:val="00B050"/>
          <w:sz w:val="10"/>
          <w:szCs w:val="10"/>
        </w:rPr>
      </w:pPr>
    </w:p>
    <w:p w14:paraId="15540BCD" w14:textId="77777777" w:rsidR="002E3B25" w:rsidRPr="00A147E2" w:rsidRDefault="002E3B25" w:rsidP="002E3B25">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14:paraId="54556D92" w14:textId="77777777" w:rsidR="002E3B25" w:rsidRDefault="002E3B25" w:rsidP="002E3B25">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14:paraId="6C59596C" w14:textId="77777777" w:rsidR="002E3B25" w:rsidRDefault="002E3B25" w:rsidP="002E3B25">
      <w:pPr>
        <w:tabs>
          <w:tab w:val="left" w:pos="90"/>
          <w:tab w:val="left" w:pos="180"/>
        </w:tabs>
        <w:spacing w:after="100" w:line="240" w:lineRule="auto"/>
        <w:jc w:val="both"/>
      </w:pPr>
    </w:p>
    <w:p w14:paraId="02B137E2" w14:textId="77777777" w:rsidR="00E30E70" w:rsidRPr="00E30E70" w:rsidRDefault="00E30E70" w:rsidP="00E30E70">
      <w:pPr>
        <w:spacing w:after="0" w:line="240" w:lineRule="auto"/>
        <w:jc w:val="lowKashida"/>
        <w:rPr>
          <w:rFonts w:asciiTheme="majorBidi" w:hAnsiTheme="majorBidi" w:cstheme="majorBidi"/>
          <w:b/>
          <w:bCs/>
          <w:sz w:val="24"/>
          <w:szCs w:val="24"/>
        </w:rPr>
      </w:pPr>
      <w:r w:rsidRPr="00E30E70">
        <w:rPr>
          <w:rFonts w:asciiTheme="majorBidi" w:hAnsiTheme="majorBidi" w:cstheme="majorBidi"/>
          <w:b/>
          <w:bCs/>
          <w:sz w:val="24"/>
          <w:szCs w:val="24"/>
        </w:rPr>
        <w:t>Ethics statement</w:t>
      </w:r>
    </w:p>
    <w:p w14:paraId="63B97965" w14:textId="77777777" w:rsidR="00E30E70" w:rsidRPr="00E30E70" w:rsidRDefault="00E30E70" w:rsidP="00E30E70">
      <w:pPr>
        <w:spacing w:after="0" w:line="240" w:lineRule="auto"/>
        <w:jc w:val="lowKashida"/>
        <w:rPr>
          <w:rFonts w:asciiTheme="majorBidi" w:hAnsiTheme="majorBidi" w:cstheme="majorBidi"/>
          <w:b/>
          <w:bCs/>
          <w:sz w:val="24"/>
          <w:szCs w:val="24"/>
        </w:rPr>
      </w:pPr>
    </w:p>
    <w:p w14:paraId="5D72FC8C" w14:textId="77777777" w:rsidR="00E30E70" w:rsidRPr="00E30E70" w:rsidRDefault="00E30E70" w:rsidP="00E30E70">
      <w:pPr>
        <w:spacing w:after="0" w:line="240" w:lineRule="auto"/>
        <w:jc w:val="lowKashida"/>
        <w:rPr>
          <w:rFonts w:asciiTheme="majorBidi" w:hAnsiTheme="majorBidi" w:cstheme="majorBidi"/>
          <w:b/>
          <w:bCs/>
          <w:sz w:val="24"/>
          <w:szCs w:val="24"/>
        </w:rPr>
      </w:pPr>
      <w:r w:rsidRPr="00E30E70">
        <w:rPr>
          <w:rFonts w:asciiTheme="majorBidi" w:hAnsiTheme="majorBidi" w:cstheme="majorBidi"/>
          <w:b/>
          <w:bCs/>
          <w:sz w:val="24"/>
          <w:szCs w:val="24"/>
        </w:rPr>
        <w:t>Author contribution</w:t>
      </w:r>
    </w:p>
    <w:p w14:paraId="1F4F6413" w14:textId="77777777" w:rsidR="00E30E70" w:rsidRPr="00E30E70" w:rsidRDefault="00E30E70" w:rsidP="00E30E70">
      <w:pPr>
        <w:spacing w:after="0" w:line="240" w:lineRule="auto"/>
        <w:jc w:val="lowKashida"/>
        <w:rPr>
          <w:rFonts w:asciiTheme="majorBidi" w:hAnsiTheme="majorBidi" w:cstheme="majorBidi"/>
          <w:b/>
          <w:bCs/>
          <w:sz w:val="24"/>
          <w:szCs w:val="24"/>
        </w:rPr>
      </w:pPr>
    </w:p>
    <w:p w14:paraId="43BEDEE1" w14:textId="77777777" w:rsidR="00E30E70" w:rsidRPr="00E30E70" w:rsidRDefault="00E30E70" w:rsidP="00E30E70">
      <w:pPr>
        <w:spacing w:after="0" w:line="240" w:lineRule="auto"/>
        <w:jc w:val="lowKashida"/>
        <w:rPr>
          <w:rFonts w:asciiTheme="majorBidi" w:hAnsiTheme="majorBidi" w:cstheme="majorBidi"/>
          <w:b/>
          <w:bCs/>
          <w:sz w:val="24"/>
          <w:szCs w:val="24"/>
        </w:rPr>
      </w:pPr>
      <w:r w:rsidRPr="00E30E70">
        <w:rPr>
          <w:rFonts w:asciiTheme="majorBidi" w:hAnsiTheme="majorBidi" w:cstheme="majorBidi"/>
          <w:b/>
          <w:bCs/>
          <w:sz w:val="24"/>
          <w:szCs w:val="24"/>
        </w:rPr>
        <w:t>Using AI declaration</w:t>
      </w:r>
    </w:p>
    <w:p w14:paraId="0C793D80" w14:textId="77777777" w:rsidR="00E30E70" w:rsidRPr="00E30E70" w:rsidRDefault="00E30E70" w:rsidP="00E30E70">
      <w:pPr>
        <w:spacing w:after="0" w:line="240" w:lineRule="auto"/>
        <w:jc w:val="lowKashida"/>
        <w:rPr>
          <w:rFonts w:asciiTheme="majorBidi" w:hAnsiTheme="majorBidi" w:cstheme="majorBidi"/>
          <w:b/>
          <w:bCs/>
          <w:sz w:val="24"/>
          <w:szCs w:val="24"/>
        </w:rPr>
      </w:pPr>
    </w:p>
    <w:p w14:paraId="22391039" w14:textId="77777777" w:rsidR="00E30E70" w:rsidRPr="00E30E70" w:rsidRDefault="00E30E70" w:rsidP="00E30E70">
      <w:pPr>
        <w:spacing w:after="0" w:line="240" w:lineRule="auto"/>
        <w:jc w:val="lowKashida"/>
        <w:rPr>
          <w:rFonts w:asciiTheme="majorBidi" w:hAnsiTheme="majorBidi" w:cstheme="majorBidi"/>
          <w:b/>
          <w:bCs/>
          <w:sz w:val="24"/>
          <w:szCs w:val="24"/>
        </w:rPr>
      </w:pPr>
      <w:r w:rsidRPr="00E30E70">
        <w:rPr>
          <w:rFonts w:asciiTheme="majorBidi" w:hAnsiTheme="majorBidi" w:cstheme="majorBidi"/>
          <w:b/>
          <w:bCs/>
          <w:sz w:val="24"/>
          <w:szCs w:val="24"/>
        </w:rPr>
        <w:t>Authors' ORCIDs</w:t>
      </w:r>
    </w:p>
    <w:p w14:paraId="57252F62" w14:textId="764FFEC8" w:rsidR="002E3B25" w:rsidRDefault="002E3B25">
      <w:pPr>
        <w:rPr>
          <w:rFonts w:asciiTheme="majorBidi" w:hAnsiTheme="majorBidi" w:cstheme="majorBidi"/>
          <w:sz w:val="24"/>
          <w:szCs w:val="24"/>
        </w:rPr>
      </w:pPr>
      <w:bookmarkStart w:id="0" w:name="_GoBack"/>
      <w:bookmarkEnd w:id="0"/>
    </w:p>
    <w:p w14:paraId="489794A6" w14:textId="77777777" w:rsidR="002E3B25" w:rsidRDefault="002E3B25" w:rsidP="004F741B">
      <w:pPr>
        <w:spacing w:after="0" w:line="240" w:lineRule="auto"/>
        <w:jc w:val="both"/>
        <w:rPr>
          <w:rFonts w:asciiTheme="majorBidi" w:hAnsiTheme="majorBidi" w:cstheme="majorBidi"/>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6411C9F7" w14:textId="77777777" w:rsidTr="00143606">
        <w:trPr>
          <w:trHeight w:val="311"/>
        </w:trPr>
        <w:tc>
          <w:tcPr>
            <w:tcW w:w="9409" w:type="dxa"/>
            <w:shd w:val="clear" w:color="auto" w:fill="C00000"/>
          </w:tcPr>
          <w:p w14:paraId="7A2E7A2B"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14:paraId="197DFCCC" w14:textId="77777777" w:rsidR="00F105ED" w:rsidRPr="00A51CE3" w:rsidRDefault="00F105ED" w:rsidP="00A6518D">
      <w:pPr>
        <w:spacing w:after="0" w:line="480" w:lineRule="auto"/>
        <w:jc w:val="both"/>
        <w:rPr>
          <w:rFonts w:asciiTheme="majorBidi" w:hAnsiTheme="majorBidi" w:cstheme="majorBidi"/>
          <w:sz w:val="6"/>
          <w:szCs w:val="6"/>
        </w:rPr>
      </w:pPr>
    </w:p>
    <w:p w14:paraId="1157DF73" w14:textId="77777777"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14:paraId="7324013C" w14:textId="77777777"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14:paraId="47505F6B" w14:textId="77777777"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14:paraId="71697930" w14:textId="77777777"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14:paraId="765B2729" w14:textId="77777777"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14:paraId="21FA527F" w14:textId="77777777"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2" w:history="1">
        <w:r w:rsidRPr="003E20EE">
          <w:rPr>
            <w:rStyle w:val="Hyperlink"/>
            <w:rFonts w:asciiTheme="majorBidi" w:hAnsiTheme="majorBidi" w:cstheme="majorBidi"/>
          </w:rPr>
          <w:t>The NLM Style Guide for Authors, Editors, and Publishers</w:t>
        </w:r>
      </w:hyperlink>
    </w:p>
    <w:p w14:paraId="1B3B9CB1" w14:textId="77777777"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3"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4"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5"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6" w:history="1">
        <w:r w:rsidRPr="00EB796B">
          <w:rPr>
            <w:rFonts w:asciiTheme="majorBidi" w:eastAsia="Times New Roman" w:hAnsiTheme="majorBidi" w:cstheme="majorBidi"/>
          </w:rPr>
          <w:t>EndNote style file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 </w:t>
      </w:r>
      <w:r w:rsidRPr="00040CF3">
        <w:rPr>
          <w:rFonts w:asciiTheme="majorBidi" w:hAnsiTheme="majorBidi" w:cstheme="majorBidi"/>
        </w:rPr>
        <w:t xml:space="preserve">  </w:t>
      </w:r>
    </w:p>
    <w:p w14:paraId="58F701E0" w14:textId="77777777"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605FEFC2" wp14:editId="5B7DC23D">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14:paraId="1717FD39"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0E5A38A5"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FEFC2" id="Text Box 15" o:spid="_x0000_s1027"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eJQIAADY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" fillcolor="#f2dbdb [661]" stroked="f">
                <v:textbox>
                  <w:txbxContent>
                    <w:p w14:paraId="1717FD39"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0E5A38A5"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14:paraId="170FC478" w14:textId="77777777" w:rsidR="00BE44A2" w:rsidRDefault="00BE44A2" w:rsidP="00620695">
      <w:pPr>
        <w:spacing w:after="0"/>
        <w:suppressOverlap/>
        <w:jc w:val="both"/>
        <w:rPr>
          <w:rFonts w:asciiTheme="majorBidi" w:hAnsiTheme="majorBidi" w:cstheme="majorBidi"/>
          <w:color w:val="000000" w:themeColor="text1"/>
        </w:rPr>
      </w:pPr>
    </w:p>
    <w:p w14:paraId="52F0FE1E" w14:textId="77777777" w:rsidR="00BE44A2" w:rsidRDefault="00BE44A2" w:rsidP="00620695">
      <w:pPr>
        <w:spacing w:after="0"/>
        <w:suppressOverlap/>
        <w:jc w:val="both"/>
        <w:rPr>
          <w:rFonts w:asciiTheme="majorBidi" w:hAnsiTheme="majorBidi" w:cstheme="majorBidi"/>
          <w:color w:val="000000" w:themeColor="text1"/>
        </w:rPr>
      </w:pPr>
    </w:p>
    <w:p w14:paraId="0251AC87" w14:textId="77777777" w:rsidR="00BE44A2" w:rsidRDefault="00BE44A2" w:rsidP="00620695">
      <w:pPr>
        <w:spacing w:after="0"/>
        <w:suppressOverlap/>
        <w:jc w:val="both"/>
        <w:rPr>
          <w:rFonts w:asciiTheme="majorBidi" w:hAnsiTheme="majorBidi" w:cstheme="majorBidi"/>
          <w:color w:val="000000" w:themeColor="text1"/>
        </w:rPr>
      </w:pPr>
    </w:p>
    <w:p w14:paraId="1254728A" w14:textId="77777777" w:rsidR="007D7A8C" w:rsidRDefault="007D7A8C" w:rsidP="00620695">
      <w:pPr>
        <w:spacing w:after="0"/>
        <w:suppressOverlap/>
        <w:jc w:val="both"/>
        <w:rPr>
          <w:rFonts w:asciiTheme="majorBidi" w:hAnsiTheme="majorBidi" w:cstheme="majorBidi"/>
          <w:color w:val="000000" w:themeColor="text1"/>
        </w:rPr>
      </w:pPr>
    </w:p>
    <w:p w14:paraId="4CBAD427" w14:textId="77777777" w:rsidR="007D7A8C" w:rsidRDefault="007D7A8C" w:rsidP="00620695">
      <w:pPr>
        <w:spacing w:after="0"/>
        <w:suppressOverlap/>
        <w:jc w:val="both"/>
        <w:rPr>
          <w:rFonts w:asciiTheme="majorBidi" w:hAnsiTheme="majorBidi" w:cstheme="majorBidi"/>
          <w:color w:val="000000" w:themeColor="text1"/>
        </w:rPr>
      </w:pPr>
    </w:p>
    <w:p w14:paraId="3669B99B" w14:textId="77777777" w:rsidR="007D7A8C" w:rsidRDefault="007D7A8C">
      <w:pPr>
        <w:rPr>
          <w:rFonts w:asciiTheme="majorBidi" w:hAnsiTheme="majorBidi" w:cstheme="majorBidi"/>
          <w:sz w:val="10"/>
          <w:szCs w:val="10"/>
        </w:rPr>
      </w:pPr>
      <w:r>
        <w:rPr>
          <w:rFonts w:asciiTheme="majorBidi" w:hAnsiTheme="majorBidi" w:cstheme="majorBidi"/>
          <w:sz w:val="10"/>
          <w:szCs w:val="10"/>
        </w:rPr>
        <w:br w:type="page"/>
      </w:r>
    </w:p>
    <w:p w14:paraId="11023632" w14:textId="77777777"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3664635F" w14:textId="77777777" w:rsidTr="00143606">
        <w:trPr>
          <w:trHeight w:val="311"/>
        </w:trPr>
        <w:tc>
          <w:tcPr>
            <w:tcW w:w="9409" w:type="dxa"/>
            <w:shd w:val="clear" w:color="auto" w:fill="C00000"/>
          </w:tcPr>
          <w:p w14:paraId="1CE5C933"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14:paraId="4445160B" w14:textId="77777777" w:rsidR="00F105ED" w:rsidRPr="00B020FB" w:rsidRDefault="00F105ED" w:rsidP="00A6518D">
      <w:pPr>
        <w:spacing w:after="0" w:line="480" w:lineRule="auto"/>
        <w:jc w:val="both"/>
        <w:rPr>
          <w:rFonts w:asciiTheme="majorBidi" w:hAnsiTheme="majorBidi" w:cstheme="majorBidi"/>
          <w:sz w:val="12"/>
          <w:szCs w:val="12"/>
        </w:rPr>
      </w:pPr>
    </w:p>
    <w:p w14:paraId="296B785E" w14:textId="77777777"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14:paraId="1AF575DB" w14:textId="77777777"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14:paraId="55B725E1"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14:paraId="6E3501FA" w14:textId="77777777"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14:paraId="0299BA7A" w14:textId="77777777"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14:paraId="5E93881A" w14:textId="77777777"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14:paraId="5CD9269C"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14:paraId="11AB255D"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14:paraId="6DC50978" w14:textId="77777777"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14:paraId="3B0932A3"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14:paraId="6AE85C5F"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14:paraId="6F2C9B73" w14:textId="77777777" w:rsidR="00B21C0D" w:rsidRDefault="00B21C0D" w:rsidP="00A6518D">
      <w:pPr>
        <w:spacing w:after="0" w:line="480" w:lineRule="auto"/>
        <w:jc w:val="both"/>
        <w:rPr>
          <w:rFonts w:asciiTheme="majorBidi" w:hAnsiTheme="majorBidi" w:cstheme="majorBidi"/>
          <w:sz w:val="24"/>
          <w:szCs w:val="24"/>
        </w:rPr>
      </w:pPr>
    </w:p>
    <w:p w14:paraId="1D547D32" w14:textId="77777777"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14:paraId="43E3B13E" w14:textId="77777777" w:rsidTr="00E52651">
        <w:trPr>
          <w:trHeight w:val="557"/>
        </w:trPr>
        <w:tc>
          <w:tcPr>
            <w:tcW w:w="1248" w:type="dxa"/>
          </w:tcPr>
          <w:p w14:paraId="4D53A8BA"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14:paraId="1D7CBEF0"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14:paraId="55B5CF15"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14:paraId="3AD646ED"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14:paraId="496BB3F6"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14:paraId="381ED0B3" w14:textId="77777777" w:rsidTr="00E52651">
        <w:trPr>
          <w:trHeight w:val="284"/>
        </w:trPr>
        <w:tc>
          <w:tcPr>
            <w:tcW w:w="1248" w:type="dxa"/>
          </w:tcPr>
          <w:p w14:paraId="11137F4D"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14:paraId="34077667"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14:paraId="1D56278F"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14:paraId="0D386022"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14:paraId="46CCC142"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14:paraId="0B43E1CF" w14:textId="77777777" w:rsidTr="00E52651">
        <w:trPr>
          <w:trHeight w:val="284"/>
        </w:trPr>
        <w:tc>
          <w:tcPr>
            <w:tcW w:w="1248" w:type="dxa"/>
          </w:tcPr>
          <w:p w14:paraId="1139470F"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14:paraId="5D67D0BB"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14:paraId="72BF7E4E"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14:paraId="375D7783"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14:paraId="17BEBC20"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14:paraId="44886C96" w14:textId="77777777" w:rsidTr="00E52651">
        <w:trPr>
          <w:trHeight w:val="137"/>
        </w:trPr>
        <w:tc>
          <w:tcPr>
            <w:tcW w:w="1248" w:type="dxa"/>
            <w:tcBorders>
              <w:bottom w:val="single" w:sz="4" w:space="0" w:color="auto"/>
            </w:tcBorders>
          </w:tcPr>
          <w:p w14:paraId="463A6EEE"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14:paraId="4ABE8B29"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14:paraId="0AED708D"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14:paraId="52037DBB"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14:paraId="6AFB44B9"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14:paraId="6FB3C5CC" w14:textId="77777777" w:rsidTr="00E52651">
        <w:trPr>
          <w:trHeight w:val="128"/>
        </w:trPr>
        <w:tc>
          <w:tcPr>
            <w:tcW w:w="1248" w:type="dxa"/>
            <w:tcBorders>
              <w:top w:val="single" w:sz="4" w:space="0" w:color="auto"/>
              <w:bottom w:val="single" w:sz="4" w:space="0" w:color="auto"/>
            </w:tcBorders>
          </w:tcPr>
          <w:p w14:paraId="40BA883D"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14:paraId="4F096C84"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3794F46C"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14:paraId="68719F5C" w14:textId="77777777"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14:paraId="69FB7B3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14:paraId="1C6437BE" w14:textId="77777777" w:rsidTr="00E52651">
        <w:trPr>
          <w:trHeight w:val="167"/>
        </w:trPr>
        <w:tc>
          <w:tcPr>
            <w:tcW w:w="1248" w:type="dxa"/>
            <w:tcBorders>
              <w:top w:val="single" w:sz="4" w:space="0" w:color="auto"/>
              <w:bottom w:val="single" w:sz="4" w:space="0" w:color="auto"/>
            </w:tcBorders>
          </w:tcPr>
          <w:p w14:paraId="5EB81FDD"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14:paraId="58AB4BC2"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3E862F96"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14:paraId="3CDC6CBA"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6F43F03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14:paraId="05EB5D3C" w14:textId="77777777" w:rsidTr="00E52651">
        <w:trPr>
          <w:trHeight w:val="97"/>
        </w:trPr>
        <w:tc>
          <w:tcPr>
            <w:tcW w:w="1248" w:type="dxa"/>
            <w:tcBorders>
              <w:top w:val="single" w:sz="4" w:space="0" w:color="auto"/>
              <w:bottom w:val="single" w:sz="4" w:space="0" w:color="auto"/>
            </w:tcBorders>
          </w:tcPr>
          <w:p w14:paraId="4BBB36EF"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14:paraId="68375087"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14:paraId="2D1945DA"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14:paraId="3D998ADF"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46715C36"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14:paraId="31648391" w14:textId="77777777" w:rsidR="00FC27FE" w:rsidRPr="00FC27FE" w:rsidRDefault="00FC27FE" w:rsidP="00FC27FE">
      <w:pPr>
        <w:spacing w:after="0" w:line="240" w:lineRule="auto"/>
        <w:rPr>
          <w:rFonts w:asciiTheme="majorBidi" w:hAnsiTheme="majorBidi" w:cstheme="majorBidi"/>
          <w:b/>
          <w:bCs/>
          <w:color w:val="00B050"/>
          <w:sz w:val="14"/>
          <w:szCs w:val="14"/>
        </w:rPr>
      </w:pPr>
    </w:p>
    <w:p w14:paraId="78181110"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14:paraId="4E538647"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14:paraId="7553282F" w14:textId="77777777" w:rsidR="00B21C0D" w:rsidRDefault="00B21C0D" w:rsidP="00A6518D">
      <w:pPr>
        <w:spacing w:after="0" w:line="480" w:lineRule="auto"/>
        <w:jc w:val="both"/>
        <w:rPr>
          <w:rFonts w:asciiTheme="majorBidi" w:hAnsiTheme="majorBidi" w:cstheme="majorBidi"/>
          <w:sz w:val="24"/>
          <w:szCs w:val="24"/>
        </w:rPr>
      </w:pPr>
    </w:p>
    <w:p w14:paraId="12397D7A" w14:textId="77777777" w:rsidR="00F105ED" w:rsidRDefault="00F105ED" w:rsidP="00A6518D">
      <w:pPr>
        <w:spacing w:after="0" w:line="480" w:lineRule="auto"/>
        <w:jc w:val="both"/>
        <w:rPr>
          <w:rFonts w:asciiTheme="majorBidi" w:hAnsiTheme="majorBidi" w:cstheme="majorBidi"/>
          <w:sz w:val="24"/>
          <w:szCs w:val="24"/>
        </w:rPr>
      </w:pPr>
    </w:p>
    <w:p w14:paraId="428F6219" w14:textId="77777777" w:rsidR="003513FC" w:rsidRDefault="003513FC">
      <w:pPr>
        <w:rPr>
          <w:rFonts w:asciiTheme="majorBidi" w:hAnsiTheme="majorBidi" w:cstheme="majorBidi"/>
          <w:sz w:val="24"/>
          <w:szCs w:val="24"/>
        </w:rPr>
      </w:pPr>
      <w:r>
        <w:rPr>
          <w:rFonts w:asciiTheme="majorBidi" w:hAnsiTheme="majorBidi" w:cstheme="majorBidi"/>
          <w:sz w:val="24"/>
          <w:szCs w:val="24"/>
        </w:rPr>
        <w:br w:type="page"/>
      </w:r>
    </w:p>
    <w:p w14:paraId="11B33C71" w14:textId="77777777"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57224C49" w14:textId="77777777" w:rsidTr="00143606">
        <w:trPr>
          <w:trHeight w:val="311"/>
        </w:trPr>
        <w:tc>
          <w:tcPr>
            <w:tcW w:w="9409" w:type="dxa"/>
            <w:shd w:val="clear" w:color="auto" w:fill="C00000"/>
          </w:tcPr>
          <w:p w14:paraId="242268FC"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14:paraId="59D563F6" w14:textId="77777777" w:rsidR="00F105ED" w:rsidRDefault="00F105ED" w:rsidP="00A6518D">
      <w:pPr>
        <w:spacing w:after="0" w:line="480" w:lineRule="auto"/>
        <w:jc w:val="both"/>
        <w:rPr>
          <w:rFonts w:asciiTheme="majorBidi" w:hAnsiTheme="majorBidi" w:cstheme="majorBidi"/>
          <w:sz w:val="24"/>
          <w:szCs w:val="24"/>
        </w:rPr>
      </w:pPr>
    </w:p>
    <w:p w14:paraId="6A68AD3B" w14:textId="77777777"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14:paraId="4CCA9A9B" w14:textId="77777777" w:rsidR="00F5673D" w:rsidRPr="00F5673D" w:rsidRDefault="00F5673D" w:rsidP="00F5673D">
      <w:pPr>
        <w:spacing w:after="0" w:line="240" w:lineRule="auto"/>
        <w:jc w:val="both"/>
        <w:rPr>
          <w:rFonts w:asciiTheme="majorBidi" w:hAnsiTheme="majorBidi" w:cstheme="majorBidi"/>
          <w:sz w:val="24"/>
          <w:szCs w:val="24"/>
        </w:rPr>
      </w:pPr>
    </w:p>
    <w:p w14:paraId="139A14E9" w14:textId="77777777"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14:paraId="1920F801"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20D6EB2C" w14:textId="77777777"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14:paraId="7008C249" w14:textId="77777777"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14:paraId="1B12596A"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14:paraId="29FD0AC1"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14:paraId="6B926062" w14:textId="77777777" w:rsidR="00F5673D" w:rsidRPr="00F5673D" w:rsidRDefault="00F5673D" w:rsidP="00F5673D">
      <w:pPr>
        <w:spacing w:after="0" w:line="240" w:lineRule="auto"/>
        <w:jc w:val="both"/>
        <w:rPr>
          <w:rFonts w:asciiTheme="majorBidi" w:hAnsiTheme="majorBidi" w:cstheme="majorBidi"/>
          <w:sz w:val="24"/>
          <w:szCs w:val="24"/>
        </w:rPr>
      </w:pPr>
    </w:p>
    <w:p w14:paraId="69887A5F" w14:textId="77777777"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14:paraId="33CB8892"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22431EC2" w14:textId="77777777"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14:paraId="03FFCA87"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07094C8D" w14:textId="77777777"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14:paraId="0ACA76D9" w14:textId="77777777"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14:paraId="143E0A19" w14:textId="77777777"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14:paraId="2B161B74" w14:textId="77777777" w:rsidR="00F5673D" w:rsidRPr="00F5673D" w:rsidRDefault="00F5673D" w:rsidP="00F5673D">
      <w:pPr>
        <w:spacing w:after="0" w:line="240" w:lineRule="auto"/>
        <w:jc w:val="both"/>
        <w:rPr>
          <w:rFonts w:asciiTheme="majorBidi" w:hAnsiTheme="majorBidi" w:cstheme="majorBidi"/>
          <w:sz w:val="24"/>
          <w:szCs w:val="24"/>
        </w:rPr>
      </w:pPr>
    </w:p>
    <w:p w14:paraId="0A27F7BA" w14:textId="77777777" w:rsidR="00F5673D" w:rsidRPr="00F5673D" w:rsidRDefault="00F5673D" w:rsidP="001A2575">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1A2575">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1A2575">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1A2575">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14:paraId="3A575218"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42F52D0C" w14:textId="77777777"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14:paraId="52CE0664" w14:textId="77777777" w:rsidR="006D3121" w:rsidRDefault="006D3121" w:rsidP="0092457D">
      <w:pPr>
        <w:spacing w:after="0" w:line="480" w:lineRule="auto"/>
        <w:jc w:val="both"/>
        <w:rPr>
          <w:rFonts w:asciiTheme="majorBidi" w:hAnsiTheme="majorBidi" w:cstheme="majorBidi"/>
          <w:color w:val="000000" w:themeColor="text1"/>
        </w:rPr>
      </w:pPr>
    </w:p>
    <w:p w14:paraId="44D80CC9" w14:textId="77777777"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0560741C"/>
    <w:lvl w:ilvl="0" w:tplc="F0F6A1F8">
      <w:start w:val="1"/>
      <w:numFmt w:val="decimal"/>
      <w:lvlText w:val="%1."/>
      <w:lvlJc w:val="left"/>
      <w:pPr>
        <w:ind w:left="540" w:hanging="360"/>
      </w:pPr>
      <w:rPr>
        <w:rFonts w:asciiTheme="majorBidi" w:hAnsiTheme="majorBidi" w:cstheme="majorBidi"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22F1A"/>
    <w:multiLevelType w:val="hybridMultilevel"/>
    <w:tmpl w:val="C030848C"/>
    <w:lvl w:ilvl="0" w:tplc="69BA9800">
      <w:start w:val="1"/>
      <w:numFmt w:val="decimal"/>
      <w:lvlText w:val="%1."/>
      <w:lvlJc w:val="left"/>
      <w:pPr>
        <w:ind w:left="450" w:hanging="360"/>
      </w:pPr>
      <w:rPr>
        <w:rFonts w:asciiTheme="majorBidi" w:hAnsiTheme="majorBidi" w:cstheme="majorBidi" w:hint="default"/>
        <w:b/>
        <w:bCs/>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1053"/>
    <w:rsid w:val="00041F7C"/>
    <w:rsid w:val="00042755"/>
    <w:rsid w:val="00076181"/>
    <w:rsid w:val="0008293F"/>
    <w:rsid w:val="0012175F"/>
    <w:rsid w:val="00121C59"/>
    <w:rsid w:val="001425BA"/>
    <w:rsid w:val="001451BC"/>
    <w:rsid w:val="00150576"/>
    <w:rsid w:val="00171400"/>
    <w:rsid w:val="00173E4D"/>
    <w:rsid w:val="00194511"/>
    <w:rsid w:val="001A2575"/>
    <w:rsid w:val="001B71C9"/>
    <w:rsid w:val="0021064C"/>
    <w:rsid w:val="002250F3"/>
    <w:rsid w:val="00250FC2"/>
    <w:rsid w:val="00261E03"/>
    <w:rsid w:val="00264386"/>
    <w:rsid w:val="00272E31"/>
    <w:rsid w:val="002B0939"/>
    <w:rsid w:val="002B44CE"/>
    <w:rsid w:val="002C58D5"/>
    <w:rsid w:val="002E3B25"/>
    <w:rsid w:val="00322679"/>
    <w:rsid w:val="00322E75"/>
    <w:rsid w:val="003513FC"/>
    <w:rsid w:val="00353269"/>
    <w:rsid w:val="0037504A"/>
    <w:rsid w:val="003B2017"/>
    <w:rsid w:val="003E20EE"/>
    <w:rsid w:val="004009D2"/>
    <w:rsid w:val="00404662"/>
    <w:rsid w:val="00421790"/>
    <w:rsid w:val="00442D4E"/>
    <w:rsid w:val="00493523"/>
    <w:rsid w:val="004A1441"/>
    <w:rsid w:val="004F741B"/>
    <w:rsid w:val="00515846"/>
    <w:rsid w:val="00541010"/>
    <w:rsid w:val="00580DF3"/>
    <w:rsid w:val="005843C4"/>
    <w:rsid w:val="00591214"/>
    <w:rsid w:val="005A297F"/>
    <w:rsid w:val="005B1321"/>
    <w:rsid w:val="005B3FA4"/>
    <w:rsid w:val="005C7D6C"/>
    <w:rsid w:val="005D5496"/>
    <w:rsid w:val="005D64BF"/>
    <w:rsid w:val="005F114B"/>
    <w:rsid w:val="00620695"/>
    <w:rsid w:val="006314EE"/>
    <w:rsid w:val="00636F24"/>
    <w:rsid w:val="00654262"/>
    <w:rsid w:val="00683D0E"/>
    <w:rsid w:val="0069542A"/>
    <w:rsid w:val="006A1E58"/>
    <w:rsid w:val="006B4BAC"/>
    <w:rsid w:val="006C0333"/>
    <w:rsid w:val="006C7AAB"/>
    <w:rsid w:val="006D3121"/>
    <w:rsid w:val="006D6C1C"/>
    <w:rsid w:val="006E05A6"/>
    <w:rsid w:val="00701D8E"/>
    <w:rsid w:val="00734A06"/>
    <w:rsid w:val="00751E99"/>
    <w:rsid w:val="007D7A8C"/>
    <w:rsid w:val="0081732F"/>
    <w:rsid w:val="008322AE"/>
    <w:rsid w:val="008E18A9"/>
    <w:rsid w:val="0092457D"/>
    <w:rsid w:val="00955B7C"/>
    <w:rsid w:val="0099528E"/>
    <w:rsid w:val="009B68DB"/>
    <w:rsid w:val="009C6F68"/>
    <w:rsid w:val="009F018B"/>
    <w:rsid w:val="00A02299"/>
    <w:rsid w:val="00A04906"/>
    <w:rsid w:val="00A07286"/>
    <w:rsid w:val="00A22CA9"/>
    <w:rsid w:val="00A51CE3"/>
    <w:rsid w:val="00A6518D"/>
    <w:rsid w:val="00A8377E"/>
    <w:rsid w:val="00AB6140"/>
    <w:rsid w:val="00AC5344"/>
    <w:rsid w:val="00B020FB"/>
    <w:rsid w:val="00B05110"/>
    <w:rsid w:val="00B21C0D"/>
    <w:rsid w:val="00B27B66"/>
    <w:rsid w:val="00B90E74"/>
    <w:rsid w:val="00BA0917"/>
    <w:rsid w:val="00BA7CA7"/>
    <w:rsid w:val="00BB7388"/>
    <w:rsid w:val="00BD7C79"/>
    <w:rsid w:val="00BE44A2"/>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20DAA"/>
    <w:rsid w:val="00E30E70"/>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3A0C"/>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www.nlm.nih.gov/bsd/uniform_requirement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s://www.nlm.nih.gov/bsd/uniform_requirement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iomedcentral.com/download/endnote/biomedcentral.ens" TargetMode="External"/><Relationship Id="rId1" Type="http://schemas.openxmlformats.org/officeDocument/2006/relationships/numbering" Target="numbering.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www.darujps.com/authors/instructions/lettertotheeditor" TargetMode="External"/><Relationship Id="rId5" Type="http://schemas.openxmlformats.org/officeDocument/2006/relationships/hyperlink" Target="http://www.sciencedirect.com/science/article/pii/S0142961203011542" TargetMode="External"/><Relationship Id="rId15" Type="http://schemas.openxmlformats.org/officeDocument/2006/relationships/hyperlink" Target="http://www.nlm.nih.gov/citingmedicine" TargetMode="External"/><Relationship Id="rId10" Type="http://schemas.openxmlformats.org/officeDocument/2006/relationships/hyperlink" Target="http://127.0.0.1:800/CA_%20A%20Cancer%20Journal%20for%20Clinicians/www.nlm.nih.gov/mesh/default.htm" TargetMode="External"/><Relationship Id="rId4" Type="http://schemas.openxmlformats.org/officeDocument/2006/relationships/webSettings" Target="web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cbi.nlm.nih.gov/books/NBK7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7</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45</cp:revision>
  <dcterms:created xsi:type="dcterms:W3CDTF">2020-08-01T06:35:00Z</dcterms:created>
  <dcterms:modified xsi:type="dcterms:W3CDTF">2026-10-12T09:57:00Z</dcterms:modified>
</cp:coreProperties>
</file>